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7C01B" w14:textId="77777777" w:rsidR="00817F8A" w:rsidRDefault="00817F8A" w:rsidP="00817F8A">
      <w:pPr>
        <w:pStyle w:val="1"/>
        <w:tabs>
          <w:tab w:val="left" w:pos="2990"/>
          <w:tab w:val="left" w:pos="3787"/>
        </w:tabs>
        <w:spacing w:after="60" w:line="240" w:lineRule="auto"/>
        <w:ind w:firstLine="0"/>
        <w:rPr>
          <w:rStyle w:val="a5"/>
          <w:b/>
          <w:bCs/>
          <w:sz w:val="19"/>
          <w:szCs w:val="19"/>
        </w:rPr>
      </w:pPr>
    </w:p>
    <w:p w14:paraId="21A24DEA" w14:textId="16E200C1" w:rsidR="00817F8A" w:rsidRDefault="00817F8A" w:rsidP="00817F8A">
      <w:pPr>
        <w:pStyle w:val="1"/>
        <w:tabs>
          <w:tab w:val="left" w:pos="2990"/>
          <w:tab w:val="left" w:pos="3787"/>
        </w:tabs>
        <w:spacing w:after="60" w:line="240" w:lineRule="auto"/>
        <w:ind w:firstLine="0"/>
        <w:jc w:val="center"/>
        <w:rPr>
          <w:rStyle w:val="a5"/>
          <w:b/>
          <w:bCs/>
          <w:sz w:val="19"/>
          <w:szCs w:val="19"/>
        </w:rPr>
      </w:pPr>
    </w:p>
    <w:p w14:paraId="7743AA87" w14:textId="79F1E2A4" w:rsidR="00817F8A" w:rsidRDefault="00817F8A" w:rsidP="00817F8A">
      <w:pPr>
        <w:pStyle w:val="1"/>
        <w:tabs>
          <w:tab w:val="left" w:pos="2990"/>
          <w:tab w:val="left" w:pos="3787"/>
        </w:tabs>
        <w:spacing w:after="60" w:line="240" w:lineRule="auto"/>
        <w:ind w:firstLine="0"/>
        <w:jc w:val="center"/>
        <w:rPr>
          <w:rStyle w:val="a5"/>
          <w:b/>
          <w:bCs/>
          <w:sz w:val="19"/>
          <w:szCs w:val="19"/>
        </w:rPr>
      </w:pPr>
    </w:p>
    <w:p w14:paraId="4F90B978" w14:textId="7E280F3A" w:rsidR="00817F8A" w:rsidRDefault="00817F8A" w:rsidP="00817F8A">
      <w:pPr>
        <w:pStyle w:val="1"/>
        <w:tabs>
          <w:tab w:val="left" w:pos="2990"/>
          <w:tab w:val="left" w:pos="3787"/>
        </w:tabs>
        <w:spacing w:after="60" w:line="240" w:lineRule="auto"/>
        <w:ind w:firstLine="0"/>
        <w:jc w:val="center"/>
        <w:rPr>
          <w:rStyle w:val="a5"/>
          <w:b/>
          <w:bCs/>
          <w:sz w:val="19"/>
          <w:szCs w:val="19"/>
        </w:rPr>
      </w:pPr>
    </w:p>
    <w:p w14:paraId="61DD0DB8" w14:textId="77777777" w:rsidR="00817F8A" w:rsidRDefault="00817F8A" w:rsidP="00817F8A">
      <w:pPr>
        <w:pStyle w:val="1"/>
        <w:tabs>
          <w:tab w:val="left" w:pos="2990"/>
          <w:tab w:val="left" w:pos="3787"/>
        </w:tabs>
        <w:spacing w:after="60" w:line="240" w:lineRule="auto"/>
        <w:ind w:firstLine="0"/>
        <w:jc w:val="center"/>
        <w:rPr>
          <w:rStyle w:val="a5"/>
          <w:b/>
          <w:bCs/>
          <w:sz w:val="19"/>
          <w:szCs w:val="19"/>
        </w:rPr>
      </w:pPr>
    </w:p>
    <w:p w14:paraId="44992486" w14:textId="77777777" w:rsidR="00817F8A" w:rsidRDefault="00817F8A" w:rsidP="00817F8A">
      <w:pPr>
        <w:pStyle w:val="1"/>
        <w:tabs>
          <w:tab w:val="left" w:pos="2990"/>
          <w:tab w:val="left" w:pos="3787"/>
        </w:tabs>
        <w:spacing w:after="60" w:line="240" w:lineRule="auto"/>
        <w:ind w:firstLine="0"/>
        <w:jc w:val="center"/>
        <w:rPr>
          <w:rStyle w:val="a5"/>
          <w:b/>
          <w:bCs/>
          <w:sz w:val="19"/>
          <w:szCs w:val="19"/>
        </w:rPr>
      </w:pPr>
    </w:p>
    <w:p w14:paraId="21DD72C0" w14:textId="77777777" w:rsidR="00817F8A" w:rsidRDefault="00817F8A" w:rsidP="00817F8A">
      <w:pPr>
        <w:pStyle w:val="1"/>
        <w:tabs>
          <w:tab w:val="left" w:pos="2990"/>
          <w:tab w:val="left" w:pos="3787"/>
        </w:tabs>
        <w:spacing w:after="60" w:line="240" w:lineRule="auto"/>
        <w:ind w:firstLine="0"/>
        <w:jc w:val="center"/>
        <w:rPr>
          <w:rStyle w:val="a5"/>
          <w:b/>
          <w:bCs/>
          <w:sz w:val="19"/>
          <w:szCs w:val="19"/>
        </w:rPr>
      </w:pPr>
    </w:p>
    <w:p w14:paraId="42FCBB8E" w14:textId="77777777" w:rsidR="00817F8A" w:rsidRPr="00E949A8" w:rsidRDefault="00817F8A" w:rsidP="00817F8A">
      <w:pPr>
        <w:pStyle w:val="1"/>
        <w:tabs>
          <w:tab w:val="left" w:pos="2990"/>
          <w:tab w:val="left" w:pos="3787"/>
        </w:tabs>
        <w:spacing w:after="60" w:line="240" w:lineRule="auto"/>
        <w:ind w:firstLine="0"/>
        <w:jc w:val="center"/>
        <w:rPr>
          <w:rStyle w:val="a5"/>
          <w:b/>
          <w:bCs/>
          <w:sz w:val="19"/>
          <w:szCs w:val="19"/>
          <w:lang w:val="en-US"/>
        </w:rPr>
      </w:pPr>
    </w:p>
    <w:p w14:paraId="37FB98E5" w14:textId="77777777" w:rsidR="00817F8A" w:rsidRDefault="00817F8A" w:rsidP="00817F8A">
      <w:pPr>
        <w:pStyle w:val="1"/>
        <w:tabs>
          <w:tab w:val="left" w:pos="2990"/>
          <w:tab w:val="left" w:pos="3787"/>
        </w:tabs>
        <w:spacing w:after="60" w:line="240" w:lineRule="auto"/>
        <w:ind w:firstLine="0"/>
        <w:jc w:val="center"/>
        <w:rPr>
          <w:rStyle w:val="a5"/>
          <w:b/>
          <w:bCs/>
          <w:sz w:val="19"/>
          <w:szCs w:val="19"/>
        </w:rPr>
      </w:pPr>
    </w:p>
    <w:p w14:paraId="157FA857" w14:textId="74B3FCF1" w:rsidR="009B1D6B" w:rsidRDefault="00C4705E" w:rsidP="00817F8A">
      <w:pPr>
        <w:pStyle w:val="1"/>
        <w:tabs>
          <w:tab w:val="left" w:pos="2990"/>
          <w:tab w:val="left" w:pos="3787"/>
        </w:tabs>
        <w:spacing w:after="60" w:line="240" w:lineRule="auto"/>
        <w:ind w:firstLine="0"/>
        <w:jc w:val="center"/>
        <w:rPr>
          <w:sz w:val="19"/>
          <w:szCs w:val="19"/>
        </w:rPr>
      </w:pPr>
      <w:r>
        <w:rPr>
          <w:rStyle w:val="a5"/>
          <w:b/>
          <w:bCs/>
          <w:sz w:val="19"/>
          <w:szCs w:val="19"/>
        </w:rPr>
        <w:t>ДОГОВОР ПОДРЯДА №</w:t>
      </w:r>
    </w:p>
    <w:p w14:paraId="5D69C7A1" w14:textId="77777777" w:rsidR="009B1D6B" w:rsidRDefault="00C4705E">
      <w:pPr>
        <w:pStyle w:val="1"/>
        <w:spacing w:after="160" w:line="240" w:lineRule="auto"/>
        <w:ind w:firstLine="0"/>
        <w:jc w:val="center"/>
        <w:rPr>
          <w:sz w:val="19"/>
          <w:szCs w:val="19"/>
        </w:rPr>
      </w:pPr>
      <w:r>
        <w:rPr>
          <w:rStyle w:val="a5"/>
          <w:b/>
          <w:bCs/>
          <w:sz w:val="19"/>
          <w:szCs w:val="19"/>
        </w:rPr>
        <w:t>па выполнение работ по подготовке обоснований инвестиций</w:t>
      </w:r>
    </w:p>
    <w:p w14:paraId="3E1C43E7" w14:textId="5F9C6785" w:rsidR="009B1D6B" w:rsidRDefault="00C4705E">
      <w:pPr>
        <w:pStyle w:val="1"/>
        <w:spacing w:after="160" w:line="240" w:lineRule="auto"/>
        <w:ind w:firstLine="0"/>
        <w:jc w:val="center"/>
        <w:rPr>
          <w:sz w:val="19"/>
          <w:szCs w:val="19"/>
        </w:rPr>
      </w:pPr>
      <w:r>
        <w:rPr>
          <w:rStyle w:val="a5"/>
          <w:b/>
          <w:bCs/>
          <w:sz w:val="19"/>
          <w:szCs w:val="19"/>
        </w:rPr>
        <w:t xml:space="preserve">в строительство </w:t>
      </w:r>
      <w:r w:rsidR="00817F8A">
        <w:rPr>
          <w:rStyle w:val="a5"/>
          <w:b/>
          <w:bCs/>
          <w:sz w:val="19"/>
          <w:szCs w:val="19"/>
        </w:rPr>
        <w:t>Нижнебогучанской</w:t>
      </w:r>
      <w:r>
        <w:rPr>
          <w:rStyle w:val="a5"/>
          <w:b/>
          <w:bCs/>
          <w:sz w:val="19"/>
          <w:szCs w:val="19"/>
        </w:rPr>
        <w:t xml:space="preserve"> ГЭС</w:t>
      </w:r>
    </w:p>
    <w:p w14:paraId="5D65DBA5" w14:textId="77777777" w:rsidR="009B1D6B" w:rsidRDefault="00C4705E">
      <w:pPr>
        <w:pStyle w:val="1"/>
        <w:spacing w:after="160" w:line="240" w:lineRule="auto"/>
        <w:ind w:firstLine="0"/>
        <w:jc w:val="center"/>
        <w:rPr>
          <w:sz w:val="19"/>
          <w:szCs w:val="19"/>
        </w:rPr>
      </w:pPr>
      <w:r>
        <w:rPr>
          <w:rStyle w:val="a5"/>
          <w:b/>
          <w:bCs/>
          <w:sz w:val="19"/>
          <w:szCs w:val="19"/>
        </w:rPr>
        <w:t>между</w:t>
      </w:r>
    </w:p>
    <w:p w14:paraId="27A823E8" w14:textId="4BD1BC1C" w:rsidR="009B1D6B" w:rsidRPr="00832695" w:rsidRDefault="00C4705E">
      <w:pPr>
        <w:pStyle w:val="1"/>
        <w:spacing w:after="160" w:line="240" w:lineRule="auto"/>
        <w:ind w:firstLine="0"/>
        <w:jc w:val="center"/>
        <w:rPr>
          <w:color w:val="auto"/>
          <w:sz w:val="19"/>
          <w:szCs w:val="19"/>
        </w:rPr>
      </w:pPr>
      <w:r w:rsidRPr="00832695">
        <w:rPr>
          <w:rStyle w:val="a5"/>
          <w:b/>
          <w:bCs/>
          <w:color w:val="auto"/>
          <w:sz w:val="19"/>
          <w:szCs w:val="19"/>
        </w:rPr>
        <w:t>ООО «</w:t>
      </w:r>
      <w:r w:rsidR="00832695" w:rsidRPr="00832695">
        <w:rPr>
          <w:rStyle w:val="a5"/>
          <w:b/>
          <w:bCs/>
          <w:color w:val="auto"/>
          <w:sz w:val="19"/>
          <w:szCs w:val="19"/>
        </w:rPr>
        <w:t>Нижнебогучанская ГЭС</w:t>
      </w:r>
      <w:r w:rsidRPr="00832695">
        <w:rPr>
          <w:rStyle w:val="a5"/>
          <w:b/>
          <w:bCs/>
          <w:color w:val="auto"/>
          <w:sz w:val="19"/>
          <w:szCs w:val="19"/>
        </w:rPr>
        <w:t>»</w:t>
      </w:r>
      <w:r w:rsidRPr="00832695">
        <w:rPr>
          <w:rStyle w:val="a5"/>
          <w:b/>
          <w:bCs/>
          <w:color w:val="auto"/>
          <w:sz w:val="19"/>
          <w:szCs w:val="19"/>
        </w:rPr>
        <w:br/>
        <w:t>и</w:t>
      </w:r>
    </w:p>
    <w:p w14:paraId="43D1A1F2" w14:textId="5C807E73" w:rsidR="00832695" w:rsidRDefault="00C4705E">
      <w:pPr>
        <w:pStyle w:val="1"/>
        <w:spacing w:after="160" w:line="240" w:lineRule="auto"/>
        <w:ind w:firstLine="0"/>
        <w:jc w:val="center"/>
        <w:rPr>
          <w:rStyle w:val="a5"/>
          <w:b/>
          <w:bCs/>
          <w:color w:val="FF0000"/>
          <w:sz w:val="19"/>
          <w:szCs w:val="19"/>
        </w:rPr>
      </w:pPr>
      <w:r w:rsidRPr="003C1421">
        <w:rPr>
          <w:rStyle w:val="a5"/>
          <w:b/>
          <w:bCs/>
          <w:color w:val="FF0000"/>
          <w:sz w:val="19"/>
          <w:szCs w:val="19"/>
        </w:rPr>
        <w:br/>
      </w:r>
    </w:p>
    <w:p w14:paraId="675C5FF3" w14:textId="77777777" w:rsidR="00832695" w:rsidRDefault="00832695">
      <w:pPr>
        <w:pStyle w:val="1"/>
        <w:spacing w:after="160" w:line="240" w:lineRule="auto"/>
        <w:ind w:firstLine="0"/>
        <w:jc w:val="center"/>
        <w:rPr>
          <w:rStyle w:val="a5"/>
          <w:b/>
          <w:bCs/>
          <w:color w:val="FF0000"/>
          <w:sz w:val="19"/>
          <w:szCs w:val="19"/>
        </w:rPr>
      </w:pPr>
    </w:p>
    <w:p w14:paraId="091CE007" w14:textId="77777777" w:rsidR="00832695" w:rsidRDefault="00832695">
      <w:pPr>
        <w:pStyle w:val="1"/>
        <w:spacing w:after="160" w:line="240" w:lineRule="auto"/>
        <w:ind w:firstLine="0"/>
        <w:jc w:val="center"/>
        <w:rPr>
          <w:rStyle w:val="a5"/>
          <w:b/>
          <w:bCs/>
          <w:color w:val="FF0000"/>
          <w:sz w:val="19"/>
          <w:szCs w:val="19"/>
        </w:rPr>
      </w:pPr>
    </w:p>
    <w:p w14:paraId="13364A61" w14:textId="77777777" w:rsidR="00832695" w:rsidRDefault="00832695">
      <w:pPr>
        <w:pStyle w:val="1"/>
        <w:spacing w:after="160" w:line="240" w:lineRule="auto"/>
        <w:ind w:firstLine="0"/>
        <w:jc w:val="center"/>
        <w:rPr>
          <w:rStyle w:val="a5"/>
          <w:b/>
          <w:bCs/>
          <w:color w:val="FF0000"/>
          <w:sz w:val="19"/>
          <w:szCs w:val="19"/>
        </w:rPr>
      </w:pPr>
    </w:p>
    <w:p w14:paraId="5FACFED9" w14:textId="77777777" w:rsidR="00832695" w:rsidRDefault="00832695">
      <w:pPr>
        <w:pStyle w:val="1"/>
        <w:spacing w:after="160" w:line="240" w:lineRule="auto"/>
        <w:ind w:firstLine="0"/>
        <w:jc w:val="center"/>
        <w:rPr>
          <w:rStyle w:val="a5"/>
          <w:b/>
          <w:bCs/>
          <w:color w:val="FF0000"/>
          <w:sz w:val="19"/>
          <w:szCs w:val="19"/>
        </w:rPr>
      </w:pPr>
    </w:p>
    <w:p w14:paraId="124AA57E" w14:textId="77777777" w:rsidR="00832695" w:rsidRDefault="00832695">
      <w:pPr>
        <w:pStyle w:val="1"/>
        <w:spacing w:after="160" w:line="240" w:lineRule="auto"/>
        <w:ind w:firstLine="0"/>
        <w:jc w:val="center"/>
        <w:rPr>
          <w:rStyle w:val="a5"/>
          <w:b/>
          <w:bCs/>
          <w:color w:val="FF0000"/>
          <w:sz w:val="19"/>
          <w:szCs w:val="19"/>
        </w:rPr>
      </w:pPr>
    </w:p>
    <w:p w14:paraId="38597F96" w14:textId="77777777" w:rsidR="00832695" w:rsidRDefault="00832695">
      <w:pPr>
        <w:pStyle w:val="1"/>
        <w:spacing w:after="160" w:line="240" w:lineRule="auto"/>
        <w:ind w:firstLine="0"/>
        <w:jc w:val="center"/>
        <w:rPr>
          <w:rStyle w:val="a5"/>
          <w:b/>
          <w:bCs/>
          <w:color w:val="FF0000"/>
          <w:sz w:val="19"/>
          <w:szCs w:val="19"/>
        </w:rPr>
      </w:pPr>
    </w:p>
    <w:p w14:paraId="6C584B39" w14:textId="77777777" w:rsidR="00832695" w:rsidRDefault="00832695">
      <w:pPr>
        <w:pStyle w:val="1"/>
        <w:spacing w:after="160" w:line="240" w:lineRule="auto"/>
        <w:ind w:firstLine="0"/>
        <w:jc w:val="center"/>
        <w:rPr>
          <w:rStyle w:val="a5"/>
          <w:b/>
          <w:bCs/>
          <w:color w:val="auto"/>
          <w:sz w:val="19"/>
          <w:szCs w:val="19"/>
        </w:rPr>
      </w:pPr>
    </w:p>
    <w:p w14:paraId="5808DA39" w14:textId="77777777" w:rsidR="00832695" w:rsidRDefault="00832695">
      <w:pPr>
        <w:pStyle w:val="1"/>
        <w:spacing w:after="160" w:line="240" w:lineRule="auto"/>
        <w:ind w:firstLine="0"/>
        <w:jc w:val="center"/>
        <w:rPr>
          <w:rStyle w:val="a5"/>
          <w:b/>
          <w:bCs/>
          <w:color w:val="auto"/>
          <w:sz w:val="19"/>
          <w:szCs w:val="19"/>
        </w:rPr>
      </w:pPr>
    </w:p>
    <w:p w14:paraId="6B76781C" w14:textId="77777777" w:rsidR="00832695" w:rsidRDefault="00832695">
      <w:pPr>
        <w:pStyle w:val="1"/>
        <w:spacing w:after="160" w:line="240" w:lineRule="auto"/>
        <w:ind w:firstLine="0"/>
        <w:jc w:val="center"/>
        <w:rPr>
          <w:rStyle w:val="a5"/>
          <w:b/>
          <w:bCs/>
          <w:color w:val="auto"/>
          <w:sz w:val="19"/>
          <w:szCs w:val="19"/>
        </w:rPr>
      </w:pPr>
    </w:p>
    <w:p w14:paraId="582CA70B" w14:textId="77777777" w:rsidR="00832695" w:rsidRDefault="00832695">
      <w:pPr>
        <w:pStyle w:val="1"/>
        <w:spacing w:after="160" w:line="240" w:lineRule="auto"/>
        <w:ind w:firstLine="0"/>
        <w:jc w:val="center"/>
        <w:rPr>
          <w:rStyle w:val="a5"/>
          <w:b/>
          <w:bCs/>
          <w:color w:val="auto"/>
          <w:sz w:val="19"/>
          <w:szCs w:val="19"/>
        </w:rPr>
      </w:pPr>
    </w:p>
    <w:p w14:paraId="6334B370" w14:textId="77777777" w:rsidR="00832695" w:rsidRDefault="00832695">
      <w:pPr>
        <w:pStyle w:val="1"/>
        <w:spacing w:after="160" w:line="240" w:lineRule="auto"/>
        <w:ind w:firstLine="0"/>
        <w:jc w:val="center"/>
        <w:rPr>
          <w:rStyle w:val="a5"/>
          <w:b/>
          <w:bCs/>
          <w:color w:val="auto"/>
          <w:sz w:val="19"/>
          <w:szCs w:val="19"/>
        </w:rPr>
      </w:pPr>
    </w:p>
    <w:p w14:paraId="34CBCDF7" w14:textId="77777777" w:rsidR="00832695" w:rsidRDefault="00832695">
      <w:pPr>
        <w:pStyle w:val="1"/>
        <w:spacing w:after="160" w:line="240" w:lineRule="auto"/>
        <w:ind w:firstLine="0"/>
        <w:jc w:val="center"/>
        <w:rPr>
          <w:rStyle w:val="a5"/>
          <w:b/>
          <w:bCs/>
          <w:color w:val="auto"/>
          <w:sz w:val="19"/>
          <w:szCs w:val="19"/>
        </w:rPr>
      </w:pPr>
    </w:p>
    <w:p w14:paraId="3FB2F8FD" w14:textId="77777777" w:rsidR="00832695" w:rsidRDefault="00832695">
      <w:pPr>
        <w:pStyle w:val="1"/>
        <w:spacing w:after="160" w:line="240" w:lineRule="auto"/>
        <w:ind w:firstLine="0"/>
        <w:jc w:val="center"/>
        <w:rPr>
          <w:rStyle w:val="a5"/>
          <w:b/>
          <w:bCs/>
          <w:color w:val="auto"/>
          <w:sz w:val="19"/>
          <w:szCs w:val="19"/>
        </w:rPr>
      </w:pPr>
    </w:p>
    <w:p w14:paraId="315FEF7A" w14:textId="77777777" w:rsidR="00832695" w:rsidRDefault="00832695">
      <w:pPr>
        <w:pStyle w:val="1"/>
        <w:spacing w:after="160" w:line="240" w:lineRule="auto"/>
        <w:ind w:firstLine="0"/>
        <w:jc w:val="center"/>
        <w:rPr>
          <w:rStyle w:val="a5"/>
          <w:b/>
          <w:bCs/>
          <w:color w:val="auto"/>
          <w:sz w:val="19"/>
          <w:szCs w:val="19"/>
        </w:rPr>
      </w:pPr>
    </w:p>
    <w:p w14:paraId="7A5F9827" w14:textId="77777777" w:rsidR="00832695" w:rsidRDefault="00832695">
      <w:pPr>
        <w:pStyle w:val="1"/>
        <w:spacing w:after="160" w:line="240" w:lineRule="auto"/>
        <w:ind w:firstLine="0"/>
        <w:jc w:val="center"/>
        <w:rPr>
          <w:rStyle w:val="a5"/>
          <w:b/>
          <w:bCs/>
          <w:color w:val="auto"/>
          <w:sz w:val="19"/>
          <w:szCs w:val="19"/>
        </w:rPr>
      </w:pPr>
    </w:p>
    <w:p w14:paraId="4DA01A61" w14:textId="77777777" w:rsidR="00832695" w:rsidRDefault="00832695">
      <w:pPr>
        <w:pStyle w:val="1"/>
        <w:spacing w:after="160" w:line="240" w:lineRule="auto"/>
        <w:ind w:firstLine="0"/>
        <w:jc w:val="center"/>
        <w:rPr>
          <w:rStyle w:val="a5"/>
          <w:b/>
          <w:bCs/>
          <w:color w:val="auto"/>
          <w:sz w:val="19"/>
          <w:szCs w:val="19"/>
        </w:rPr>
      </w:pPr>
    </w:p>
    <w:p w14:paraId="104D956F" w14:textId="77777777" w:rsidR="00832695" w:rsidRDefault="00832695">
      <w:pPr>
        <w:pStyle w:val="1"/>
        <w:spacing w:after="160" w:line="240" w:lineRule="auto"/>
        <w:ind w:firstLine="0"/>
        <w:jc w:val="center"/>
        <w:rPr>
          <w:rStyle w:val="a5"/>
          <w:b/>
          <w:bCs/>
          <w:color w:val="auto"/>
          <w:sz w:val="19"/>
          <w:szCs w:val="19"/>
        </w:rPr>
      </w:pPr>
    </w:p>
    <w:p w14:paraId="0DB88F85" w14:textId="77777777" w:rsidR="00832695" w:rsidRDefault="00832695">
      <w:pPr>
        <w:pStyle w:val="1"/>
        <w:spacing w:after="160" w:line="240" w:lineRule="auto"/>
        <w:ind w:firstLine="0"/>
        <w:jc w:val="center"/>
        <w:rPr>
          <w:rStyle w:val="a5"/>
          <w:b/>
          <w:bCs/>
          <w:color w:val="auto"/>
          <w:sz w:val="19"/>
          <w:szCs w:val="19"/>
        </w:rPr>
      </w:pPr>
    </w:p>
    <w:p w14:paraId="070ADA0D" w14:textId="77777777" w:rsidR="00832695" w:rsidRDefault="00832695">
      <w:pPr>
        <w:pStyle w:val="1"/>
        <w:spacing w:after="160" w:line="240" w:lineRule="auto"/>
        <w:ind w:firstLine="0"/>
        <w:jc w:val="center"/>
        <w:rPr>
          <w:rStyle w:val="a5"/>
          <w:b/>
          <w:bCs/>
          <w:color w:val="auto"/>
          <w:sz w:val="19"/>
          <w:szCs w:val="19"/>
        </w:rPr>
      </w:pPr>
    </w:p>
    <w:p w14:paraId="4BBE76FE" w14:textId="77777777" w:rsidR="00832695" w:rsidRDefault="00832695">
      <w:pPr>
        <w:pStyle w:val="1"/>
        <w:spacing w:after="160" w:line="240" w:lineRule="auto"/>
        <w:ind w:firstLine="0"/>
        <w:jc w:val="center"/>
        <w:rPr>
          <w:rStyle w:val="a5"/>
          <w:b/>
          <w:bCs/>
          <w:color w:val="auto"/>
          <w:sz w:val="19"/>
          <w:szCs w:val="19"/>
        </w:rPr>
      </w:pPr>
    </w:p>
    <w:p w14:paraId="2CA3FECF" w14:textId="77777777" w:rsidR="00832695" w:rsidRDefault="00832695">
      <w:pPr>
        <w:pStyle w:val="1"/>
        <w:spacing w:after="160" w:line="240" w:lineRule="auto"/>
        <w:ind w:firstLine="0"/>
        <w:jc w:val="center"/>
        <w:rPr>
          <w:rStyle w:val="a5"/>
          <w:b/>
          <w:bCs/>
          <w:color w:val="auto"/>
          <w:sz w:val="19"/>
          <w:szCs w:val="19"/>
        </w:rPr>
      </w:pPr>
    </w:p>
    <w:p w14:paraId="1DA8CA95" w14:textId="77777777" w:rsidR="00832695" w:rsidRDefault="00832695">
      <w:pPr>
        <w:pStyle w:val="1"/>
        <w:spacing w:after="160" w:line="240" w:lineRule="auto"/>
        <w:ind w:firstLine="0"/>
        <w:jc w:val="center"/>
        <w:rPr>
          <w:rStyle w:val="a5"/>
          <w:b/>
          <w:bCs/>
          <w:color w:val="auto"/>
          <w:sz w:val="19"/>
          <w:szCs w:val="19"/>
        </w:rPr>
      </w:pPr>
    </w:p>
    <w:p w14:paraId="4B86B7D1" w14:textId="77777777" w:rsidR="00832695" w:rsidRDefault="00832695">
      <w:pPr>
        <w:pStyle w:val="1"/>
        <w:spacing w:after="160" w:line="240" w:lineRule="auto"/>
        <w:ind w:firstLine="0"/>
        <w:jc w:val="center"/>
        <w:rPr>
          <w:rStyle w:val="a5"/>
          <w:b/>
          <w:bCs/>
          <w:color w:val="auto"/>
          <w:sz w:val="19"/>
          <w:szCs w:val="19"/>
        </w:rPr>
      </w:pPr>
    </w:p>
    <w:p w14:paraId="5663DD40" w14:textId="77777777" w:rsidR="00832695" w:rsidRDefault="00832695">
      <w:pPr>
        <w:pStyle w:val="1"/>
        <w:spacing w:after="160" w:line="240" w:lineRule="auto"/>
        <w:ind w:firstLine="0"/>
        <w:jc w:val="center"/>
        <w:rPr>
          <w:rStyle w:val="a5"/>
          <w:b/>
          <w:bCs/>
          <w:color w:val="auto"/>
          <w:sz w:val="19"/>
          <w:szCs w:val="19"/>
        </w:rPr>
      </w:pPr>
    </w:p>
    <w:p w14:paraId="78764263" w14:textId="502BBC56" w:rsidR="009B1D6B" w:rsidRPr="00832695" w:rsidRDefault="00C4705E">
      <w:pPr>
        <w:pStyle w:val="1"/>
        <w:spacing w:after="160" w:line="240" w:lineRule="auto"/>
        <w:ind w:firstLine="0"/>
        <w:jc w:val="center"/>
        <w:rPr>
          <w:color w:val="auto"/>
          <w:sz w:val="19"/>
          <w:szCs w:val="19"/>
        </w:rPr>
      </w:pPr>
      <w:r w:rsidRPr="00832695">
        <w:rPr>
          <w:rStyle w:val="a5"/>
          <w:b/>
          <w:bCs/>
          <w:color w:val="auto"/>
          <w:sz w:val="19"/>
          <w:szCs w:val="19"/>
        </w:rPr>
        <w:t xml:space="preserve">г. </w:t>
      </w:r>
      <w:r w:rsidR="00832695" w:rsidRPr="00832695">
        <w:rPr>
          <w:rStyle w:val="a5"/>
          <w:b/>
          <w:bCs/>
          <w:color w:val="auto"/>
          <w:sz w:val="19"/>
          <w:szCs w:val="19"/>
        </w:rPr>
        <w:t>Красноярск</w:t>
      </w:r>
    </w:p>
    <w:p w14:paraId="6BDDB843" w14:textId="04833BE0" w:rsidR="009B1D6B" w:rsidRPr="00D91578" w:rsidRDefault="00C4705E">
      <w:pPr>
        <w:pStyle w:val="1"/>
        <w:spacing w:after="100" w:line="240" w:lineRule="auto"/>
        <w:ind w:left="4740" w:firstLine="0"/>
        <w:rPr>
          <w:sz w:val="24"/>
          <w:szCs w:val="24"/>
        </w:rPr>
      </w:pPr>
      <w:r w:rsidRPr="00D91578">
        <w:rPr>
          <w:rStyle w:val="a5"/>
          <w:b/>
          <w:bCs/>
          <w:sz w:val="24"/>
          <w:szCs w:val="24"/>
        </w:rPr>
        <w:lastRenderedPageBreak/>
        <w:t>ОГЛАВЛЕНИЕ</w:t>
      </w:r>
    </w:p>
    <w:p w14:paraId="33F2DC8D" w14:textId="77777777" w:rsidR="009B1D6B" w:rsidRDefault="00C4705E">
      <w:pPr>
        <w:pStyle w:val="a7"/>
        <w:tabs>
          <w:tab w:val="left" w:pos="2448"/>
          <w:tab w:val="right" w:pos="9879"/>
        </w:tabs>
        <w:jc w:val="both"/>
      </w:pPr>
      <w:r>
        <w:fldChar w:fldCharType="begin"/>
      </w:r>
      <w:r>
        <w:instrText xml:space="preserve"> TOC \o "1-5" \h \z </w:instrText>
      </w:r>
      <w:r>
        <w:fldChar w:fldCharType="separate"/>
      </w:r>
      <w:r>
        <w:rPr>
          <w:rStyle w:val="a6"/>
          <w:b/>
          <w:bCs/>
        </w:rPr>
        <w:t>РАЗДЕЛ 1.</w:t>
      </w:r>
      <w:r>
        <w:rPr>
          <w:rStyle w:val="a6"/>
          <w:b/>
          <w:bCs/>
        </w:rPr>
        <w:tab/>
        <w:t>ОСНОВНЫЕ ПОЛОЖЕНИЯ ДОГОВОРА</w:t>
      </w:r>
      <w:r>
        <w:rPr>
          <w:rStyle w:val="a6"/>
          <w:b/>
          <w:bCs/>
        </w:rPr>
        <w:tab/>
        <w:t>4</w:t>
      </w:r>
    </w:p>
    <w:p w14:paraId="0703CA98" w14:textId="77777777" w:rsidR="009B1D6B" w:rsidRDefault="00C4705E">
      <w:pPr>
        <w:pStyle w:val="a7"/>
        <w:numPr>
          <w:ilvl w:val="0"/>
          <w:numId w:val="1"/>
        </w:numPr>
        <w:tabs>
          <w:tab w:val="left" w:pos="1419"/>
          <w:tab w:val="right" w:pos="9879"/>
        </w:tabs>
        <w:jc w:val="both"/>
      </w:pPr>
      <w:r>
        <w:rPr>
          <w:rStyle w:val="a6"/>
          <w:b/>
          <w:bCs/>
        </w:rPr>
        <w:t>Основные понятия и определения</w:t>
      </w:r>
      <w:r>
        <w:rPr>
          <w:rStyle w:val="a6"/>
          <w:b/>
          <w:bCs/>
        </w:rPr>
        <w:tab/>
        <w:t>4</w:t>
      </w:r>
    </w:p>
    <w:p w14:paraId="377FD3A1" w14:textId="77777777" w:rsidR="009B1D6B" w:rsidRDefault="00C4705E">
      <w:pPr>
        <w:pStyle w:val="a7"/>
        <w:numPr>
          <w:ilvl w:val="0"/>
          <w:numId w:val="1"/>
        </w:numPr>
        <w:tabs>
          <w:tab w:val="left" w:pos="1419"/>
          <w:tab w:val="right" w:pos="9879"/>
        </w:tabs>
        <w:jc w:val="both"/>
      </w:pPr>
      <w:r>
        <w:rPr>
          <w:rStyle w:val="a6"/>
          <w:b/>
          <w:bCs/>
        </w:rPr>
        <w:t>Предмет Договора</w:t>
      </w:r>
      <w:r>
        <w:rPr>
          <w:rStyle w:val="a6"/>
          <w:b/>
          <w:bCs/>
        </w:rPr>
        <w:tab/>
        <w:t>6</w:t>
      </w:r>
    </w:p>
    <w:p w14:paraId="3DE699FC" w14:textId="0609730E" w:rsidR="009B1D6B" w:rsidRDefault="00C4705E">
      <w:pPr>
        <w:pStyle w:val="a7"/>
        <w:numPr>
          <w:ilvl w:val="0"/>
          <w:numId w:val="1"/>
        </w:numPr>
        <w:tabs>
          <w:tab w:val="left" w:pos="1419"/>
          <w:tab w:val="right" w:pos="9879"/>
        </w:tabs>
        <w:jc w:val="both"/>
      </w:pPr>
      <w:r>
        <w:rPr>
          <w:rStyle w:val="a6"/>
          <w:b/>
          <w:bCs/>
        </w:rPr>
        <w:t>Сроки выполнения Работ</w:t>
      </w:r>
      <w:r>
        <w:rPr>
          <w:rStyle w:val="a6"/>
          <w:b/>
          <w:bCs/>
        </w:rPr>
        <w:tab/>
      </w:r>
      <w:r w:rsidR="00E949A8">
        <w:rPr>
          <w:rStyle w:val="a6"/>
          <w:b/>
          <w:bCs/>
          <w:lang w:val="en-US"/>
        </w:rPr>
        <w:t>6</w:t>
      </w:r>
    </w:p>
    <w:p w14:paraId="52AE31DC" w14:textId="14E27D4B" w:rsidR="009B1D6B" w:rsidRDefault="00A83AFA">
      <w:pPr>
        <w:pStyle w:val="a7"/>
        <w:numPr>
          <w:ilvl w:val="0"/>
          <w:numId w:val="1"/>
        </w:numPr>
        <w:tabs>
          <w:tab w:val="left" w:pos="1419"/>
          <w:tab w:val="right" w:pos="9879"/>
        </w:tabs>
        <w:jc w:val="both"/>
      </w:pPr>
      <w:r>
        <w:rPr>
          <w:rStyle w:val="a6"/>
          <w:b/>
          <w:bCs/>
        </w:rPr>
        <w:t>Цена по</w:t>
      </w:r>
      <w:r w:rsidR="00C4705E">
        <w:rPr>
          <w:rStyle w:val="a6"/>
          <w:b/>
          <w:bCs/>
        </w:rPr>
        <w:t xml:space="preserve"> Договору</w:t>
      </w:r>
      <w:r w:rsidR="00C4705E">
        <w:rPr>
          <w:rStyle w:val="a6"/>
          <w:b/>
          <w:bCs/>
        </w:rPr>
        <w:tab/>
      </w:r>
      <w:r w:rsidR="00E949A8">
        <w:rPr>
          <w:rStyle w:val="a6"/>
          <w:b/>
          <w:bCs/>
          <w:lang w:val="en-US"/>
        </w:rPr>
        <w:t>6</w:t>
      </w:r>
    </w:p>
    <w:p w14:paraId="7FBBB28A" w14:textId="296E11F7" w:rsidR="009B1D6B" w:rsidRDefault="00C4705E">
      <w:pPr>
        <w:pStyle w:val="a7"/>
        <w:numPr>
          <w:ilvl w:val="0"/>
          <w:numId w:val="1"/>
        </w:numPr>
        <w:tabs>
          <w:tab w:val="left" w:pos="1419"/>
          <w:tab w:val="right" w:pos="9879"/>
        </w:tabs>
        <w:jc w:val="both"/>
      </w:pPr>
      <w:r>
        <w:rPr>
          <w:rStyle w:val="a6"/>
          <w:b/>
          <w:bCs/>
        </w:rPr>
        <w:t>Порядок и условия платежей</w:t>
      </w:r>
      <w:r>
        <w:rPr>
          <w:rStyle w:val="a6"/>
          <w:b/>
          <w:bCs/>
        </w:rPr>
        <w:tab/>
      </w:r>
      <w:r w:rsidR="00942D4F">
        <w:rPr>
          <w:rStyle w:val="a6"/>
          <w:b/>
          <w:bCs/>
          <w:lang w:val="en-US"/>
        </w:rPr>
        <w:t>7</w:t>
      </w:r>
    </w:p>
    <w:p w14:paraId="5EBD4E5E" w14:textId="5B5F9C36" w:rsidR="009B1D6B" w:rsidRPr="00A83AFA" w:rsidRDefault="00C4705E">
      <w:pPr>
        <w:pStyle w:val="a7"/>
        <w:tabs>
          <w:tab w:val="left" w:pos="2448"/>
          <w:tab w:val="right" w:pos="9879"/>
        </w:tabs>
        <w:jc w:val="both"/>
      </w:pPr>
      <w:r>
        <w:rPr>
          <w:rStyle w:val="a6"/>
          <w:b/>
          <w:bCs/>
        </w:rPr>
        <w:t>РАЗДЕЛ II.</w:t>
      </w:r>
      <w:r>
        <w:rPr>
          <w:rStyle w:val="a6"/>
          <w:b/>
          <w:bCs/>
        </w:rPr>
        <w:tab/>
        <w:t>ОБЩИЕ ОБЯЗАТЕЛЬСТВА СТОРОН</w:t>
      </w:r>
      <w:r>
        <w:rPr>
          <w:rStyle w:val="a6"/>
          <w:b/>
          <w:bCs/>
        </w:rPr>
        <w:tab/>
      </w:r>
      <w:r w:rsidR="00942D4F" w:rsidRPr="00A83AFA">
        <w:rPr>
          <w:rStyle w:val="a6"/>
          <w:b/>
          <w:bCs/>
        </w:rPr>
        <w:t>8</w:t>
      </w:r>
    </w:p>
    <w:p w14:paraId="1F745E44" w14:textId="46FF54B1" w:rsidR="009B1D6B" w:rsidRDefault="00C4705E">
      <w:pPr>
        <w:pStyle w:val="a7"/>
        <w:numPr>
          <w:ilvl w:val="0"/>
          <w:numId w:val="1"/>
        </w:numPr>
        <w:tabs>
          <w:tab w:val="left" w:pos="1419"/>
          <w:tab w:val="right" w:pos="9879"/>
        </w:tabs>
        <w:jc w:val="both"/>
      </w:pPr>
      <w:r>
        <w:rPr>
          <w:rStyle w:val="a6"/>
          <w:b/>
          <w:bCs/>
        </w:rPr>
        <w:t>Обязательства Подрядчика</w:t>
      </w:r>
      <w:r>
        <w:rPr>
          <w:rStyle w:val="a6"/>
          <w:b/>
          <w:bCs/>
        </w:rPr>
        <w:tab/>
      </w:r>
      <w:r w:rsidR="00942D4F">
        <w:rPr>
          <w:rStyle w:val="a6"/>
          <w:b/>
          <w:bCs/>
          <w:lang w:val="en-US"/>
        </w:rPr>
        <w:t>8</w:t>
      </w:r>
    </w:p>
    <w:p w14:paraId="4E5122AE" w14:textId="3BE38D56" w:rsidR="009B1D6B" w:rsidRDefault="00C4705E">
      <w:pPr>
        <w:pStyle w:val="a7"/>
        <w:numPr>
          <w:ilvl w:val="0"/>
          <w:numId w:val="1"/>
        </w:numPr>
        <w:tabs>
          <w:tab w:val="left" w:pos="1419"/>
          <w:tab w:val="right" w:pos="9879"/>
        </w:tabs>
        <w:jc w:val="both"/>
      </w:pPr>
      <w:r>
        <w:rPr>
          <w:rStyle w:val="a6"/>
          <w:b/>
          <w:bCs/>
        </w:rPr>
        <w:t>Права Подрядчика</w:t>
      </w:r>
      <w:r>
        <w:rPr>
          <w:rStyle w:val="a6"/>
          <w:b/>
          <w:bCs/>
        </w:rPr>
        <w:tab/>
        <w:t>1</w:t>
      </w:r>
      <w:r w:rsidR="00942D4F">
        <w:rPr>
          <w:rStyle w:val="a6"/>
          <w:b/>
          <w:bCs/>
          <w:lang w:val="en-US"/>
        </w:rPr>
        <w:t>0</w:t>
      </w:r>
    </w:p>
    <w:p w14:paraId="19AC4E19" w14:textId="7E038C3F" w:rsidR="009B1D6B" w:rsidRDefault="00C4705E">
      <w:pPr>
        <w:pStyle w:val="a7"/>
        <w:numPr>
          <w:ilvl w:val="0"/>
          <w:numId w:val="1"/>
        </w:numPr>
        <w:tabs>
          <w:tab w:val="left" w:pos="1419"/>
          <w:tab w:val="right" w:pos="9879"/>
        </w:tabs>
        <w:jc w:val="both"/>
      </w:pPr>
      <w:r>
        <w:rPr>
          <w:rStyle w:val="a6"/>
          <w:b/>
          <w:bCs/>
        </w:rPr>
        <w:t>Обязательства Заказчика</w:t>
      </w:r>
      <w:r>
        <w:rPr>
          <w:rStyle w:val="a6"/>
          <w:b/>
          <w:bCs/>
        </w:rPr>
        <w:tab/>
        <w:t>1</w:t>
      </w:r>
      <w:r w:rsidR="00942D4F">
        <w:rPr>
          <w:rStyle w:val="a6"/>
          <w:b/>
          <w:bCs/>
          <w:lang w:val="en-US"/>
        </w:rPr>
        <w:t>1</w:t>
      </w:r>
    </w:p>
    <w:p w14:paraId="023CC33E" w14:textId="47146047" w:rsidR="009B1D6B" w:rsidRDefault="00C4705E">
      <w:pPr>
        <w:pStyle w:val="a7"/>
        <w:numPr>
          <w:ilvl w:val="0"/>
          <w:numId w:val="1"/>
        </w:numPr>
        <w:tabs>
          <w:tab w:val="left" w:pos="1419"/>
          <w:tab w:val="right" w:pos="9879"/>
        </w:tabs>
        <w:jc w:val="both"/>
      </w:pPr>
      <w:r>
        <w:rPr>
          <w:rStyle w:val="a6"/>
          <w:b/>
          <w:bCs/>
        </w:rPr>
        <w:t>Права Заказчика</w:t>
      </w:r>
      <w:r>
        <w:rPr>
          <w:rStyle w:val="a6"/>
          <w:b/>
          <w:bCs/>
        </w:rPr>
        <w:tab/>
        <w:t>1</w:t>
      </w:r>
      <w:r w:rsidR="00942D4F">
        <w:rPr>
          <w:rStyle w:val="a6"/>
          <w:b/>
          <w:bCs/>
          <w:lang w:val="en-US"/>
        </w:rPr>
        <w:t>1</w:t>
      </w:r>
    </w:p>
    <w:p w14:paraId="701AD0CD" w14:textId="6B56E7C9" w:rsidR="009B1D6B" w:rsidRDefault="00C4705E">
      <w:pPr>
        <w:pStyle w:val="a7"/>
        <w:numPr>
          <w:ilvl w:val="0"/>
          <w:numId w:val="1"/>
        </w:numPr>
        <w:tabs>
          <w:tab w:val="left" w:pos="1419"/>
          <w:tab w:val="right" w:pos="9879"/>
        </w:tabs>
        <w:jc w:val="both"/>
      </w:pPr>
      <w:r>
        <w:rPr>
          <w:rStyle w:val="a6"/>
          <w:b/>
          <w:bCs/>
        </w:rPr>
        <w:t>Персонал Подрядчика</w:t>
      </w:r>
      <w:r>
        <w:rPr>
          <w:rStyle w:val="a6"/>
          <w:b/>
          <w:bCs/>
        </w:rPr>
        <w:tab/>
        <w:t>1</w:t>
      </w:r>
      <w:r w:rsidR="00942D4F">
        <w:rPr>
          <w:rStyle w:val="a6"/>
          <w:b/>
          <w:bCs/>
          <w:lang w:val="en-US"/>
        </w:rPr>
        <w:t>2</w:t>
      </w:r>
    </w:p>
    <w:p w14:paraId="4FC939EA" w14:textId="4F8F02E4" w:rsidR="009B1D6B" w:rsidRDefault="00C4705E">
      <w:pPr>
        <w:pStyle w:val="a7"/>
        <w:numPr>
          <w:ilvl w:val="0"/>
          <w:numId w:val="1"/>
        </w:numPr>
        <w:tabs>
          <w:tab w:val="left" w:pos="1419"/>
          <w:tab w:val="right" w:pos="9879"/>
        </w:tabs>
        <w:jc w:val="both"/>
      </w:pPr>
      <w:r>
        <w:rPr>
          <w:rStyle w:val="a6"/>
          <w:b/>
          <w:bCs/>
        </w:rPr>
        <w:t>Членство в самор</w:t>
      </w:r>
      <w:r w:rsidR="00942D4F">
        <w:rPr>
          <w:rStyle w:val="a6"/>
          <w:b/>
          <w:bCs/>
        </w:rPr>
        <w:t>ег</w:t>
      </w:r>
      <w:r>
        <w:rPr>
          <w:rStyle w:val="a6"/>
          <w:b/>
          <w:bCs/>
        </w:rPr>
        <w:t>улируемой организации</w:t>
      </w:r>
      <w:r>
        <w:rPr>
          <w:rStyle w:val="a6"/>
          <w:b/>
          <w:bCs/>
        </w:rPr>
        <w:tab/>
        <w:t>1</w:t>
      </w:r>
      <w:r w:rsidR="00942D4F">
        <w:rPr>
          <w:rStyle w:val="a6"/>
          <w:b/>
          <w:bCs/>
        </w:rPr>
        <w:t>2</w:t>
      </w:r>
    </w:p>
    <w:p w14:paraId="75BFB712" w14:textId="7F113DBD" w:rsidR="009B1D6B" w:rsidRDefault="00C4705E">
      <w:pPr>
        <w:pStyle w:val="a7"/>
        <w:numPr>
          <w:ilvl w:val="0"/>
          <w:numId w:val="1"/>
        </w:numPr>
        <w:tabs>
          <w:tab w:val="left" w:pos="1419"/>
          <w:tab w:val="right" w:pos="9879"/>
        </w:tabs>
        <w:jc w:val="both"/>
      </w:pPr>
      <w:r>
        <w:rPr>
          <w:rStyle w:val="a6"/>
          <w:b/>
          <w:bCs/>
        </w:rPr>
        <w:t>Привлечение Субподрядных организаций</w:t>
      </w:r>
      <w:r>
        <w:rPr>
          <w:rStyle w:val="a6"/>
          <w:b/>
          <w:bCs/>
        </w:rPr>
        <w:tab/>
        <w:t>1</w:t>
      </w:r>
      <w:r w:rsidR="00942D4F">
        <w:rPr>
          <w:rStyle w:val="a6"/>
          <w:b/>
          <w:bCs/>
        </w:rPr>
        <w:t>2</w:t>
      </w:r>
    </w:p>
    <w:p w14:paraId="56DF3169" w14:textId="1C8723B1" w:rsidR="009B1D6B" w:rsidRDefault="00C4705E">
      <w:pPr>
        <w:pStyle w:val="a7"/>
        <w:numPr>
          <w:ilvl w:val="0"/>
          <w:numId w:val="1"/>
        </w:numPr>
        <w:tabs>
          <w:tab w:val="left" w:pos="1419"/>
          <w:tab w:val="right" w:pos="9879"/>
        </w:tabs>
        <w:jc w:val="both"/>
      </w:pPr>
      <w:r>
        <w:rPr>
          <w:rStyle w:val="a6"/>
          <w:b/>
          <w:bCs/>
        </w:rPr>
        <w:t>Исходные данные</w:t>
      </w:r>
      <w:r>
        <w:rPr>
          <w:rStyle w:val="a6"/>
          <w:b/>
          <w:bCs/>
        </w:rPr>
        <w:tab/>
        <w:t>1</w:t>
      </w:r>
      <w:r w:rsidR="00942D4F">
        <w:rPr>
          <w:rStyle w:val="a6"/>
          <w:b/>
          <w:bCs/>
        </w:rPr>
        <w:t>4</w:t>
      </w:r>
    </w:p>
    <w:p w14:paraId="4B777D5C" w14:textId="7D693770" w:rsidR="009B1D6B" w:rsidRDefault="00C4705E">
      <w:pPr>
        <w:pStyle w:val="a7"/>
        <w:tabs>
          <w:tab w:val="left" w:pos="2448"/>
          <w:tab w:val="right" w:pos="9879"/>
        </w:tabs>
        <w:jc w:val="both"/>
      </w:pPr>
      <w:r>
        <w:rPr>
          <w:rStyle w:val="a6"/>
          <w:b/>
          <w:bCs/>
        </w:rPr>
        <w:t>ОРГАНИЗАЦИЯ РАБОТ</w:t>
      </w:r>
      <w:r>
        <w:rPr>
          <w:rStyle w:val="a6"/>
          <w:b/>
          <w:bCs/>
        </w:rPr>
        <w:tab/>
        <w:t>1</w:t>
      </w:r>
      <w:r w:rsidR="00942D4F">
        <w:rPr>
          <w:rStyle w:val="a6"/>
          <w:b/>
          <w:bCs/>
        </w:rPr>
        <w:t>5</w:t>
      </w:r>
    </w:p>
    <w:p w14:paraId="421101B2" w14:textId="3E2C5B57" w:rsidR="009B1D6B" w:rsidRDefault="00C4705E">
      <w:pPr>
        <w:pStyle w:val="a7"/>
        <w:numPr>
          <w:ilvl w:val="0"/>
          <w:numId w:val="1"/>
        </w:numPr>
        <w:tabs>
          <w:tab w:val="left" w:pos="1419"/>
          <w:tab w:val="right" w:pos="9879"/>
        </w:tabs>
        <w:jc w:val="both"/>
      </w:pPr>
      <w:r>
        <w:rPr>
          <w:rStyle w:val="a6"/>
          <w:b/>
          <w:bCs/>
        </w:rPr>
        <w:t>Порядок осуществления и приемки работ</w:t>
      </w:r>
      <w:r>
        <w:rPr>
          <w:rStyle w:val="a6"/>
          <w:b/>
          <w:bCs/>
        </w:rPr>
        <w:tab/>
        <w:t>1</w:t>
      </w:r>
      <w:r w:rsidR="00942D4F">
        <w:rPr>
          <w:rStyle w:val="a6"/>
          <w:b/>
          <w:bCs/>
        </w:rPr>
        <w:t>5</w:t>
      </w:r>
    </w:p>
    <w:p w14:paraId="217AEA40" w14:textId="3F95F875" w:rsidR="009B1D6B" w:rsidRDefault="00C4705E">
      <w:pPr>
        <w:pStyle w:val="a7"/>
        <w:numPr>
          <w:ilvl w:val="0"/>
          <w:numId w:val="1"/>
        </w:numPr>
        <w:tabs>
          <w:tab w:val="left" w:pos="1419"/>
          <w:tab w:val="right" w:pos="9879"/>
        </w:tabs>
        <w:jc w:val="both"/>
      </w:pPr>
      <w:r>
        <w:rPr>
          <w:rStyle w:val="a6"/>
          <w:b/>
          <w:bCs/>
        </w:rPr>
        <w:t>Качество выполнения Работ и контроль качества</w:t>
      </w:r>
      <w:r>
        <w:rPr>
          <w:rStyle w:val="a6"/>
          <w:b/>
          <w:bCs/>
        </w:rPr>
        <w:tab/>
        <w:t>1</w:t>
      </w:r>
      <w:r w:rsidR="00942D4F">
        <w:rPr>
          <w:rStyle w:val="a6"/>
          <w:b/>
          <w:bCs/>
        </w:rPr>
        <w:t>6</w:t>
      </w:r>
    </w:p>
    <w:p w14:paraId="037951E6" w14:textId="252B2C45" w:rsidR="009B1D6B" w:rsidRDefault="00C4705E">
      <w:pPr>
        <w:pStyle w:val="a7"/>
        <w:numPr>
          <w:ilvl w:val="0"/>
          <w:numId w:val="1"/>
        </w:numPr>
        <w:tabs>
          <w:tab w:val="left" w:pos="1419"/>
          <w:tab w:val="right" w:pos="9879"/>
        </w:tabs>
        <w:jc w:val="both"/>
      </w:pPr>
      <w:r>
        <w:rPr>
          <w:rStyle w:val="a6"/>
          <w:b/>
          <w:bCs/>
        </w:rPr>
        <w:t>Устранение недостатков в период выполнения Работ</w:t>
      </w:r>
      <w:r>
        <w:rPr>
          <w:rStyle w:val="a6"/>
          <w:b/>
          <w:bCs/>
        </w:rPr>
        <w:tab/>
        <w:t>1</w:t>
      </w:r>
      <w:r w:rsidR="00942D4F">
        <w:rPr>
          <w:rStyle w:val="a6"/>
          <w:b/>
          <w:bCs/>
        </w:rPr>
        <w:t>7</w:t>
      </w:r>
    </w:p>
    <w:p w14:paraId="6047A451" w14:textId="2CC0F677" w:rsidR="009B1D6B" w:rsidRDefault="00C4705E">
      <w:pPr>
        <w:pStyle w:val="a7"/>
        <w:numPr>
          <w:ilvl w:val="0"/>
          <w:numId w:val="1"/>
        </w:numPr>
        <w:tabs>
          <w:tab w:val="left" w:pos="1419"/>
          <w:tab w:val="right" w:pos="9879"/>
        </w:tabs>
        <w:jc w:val="both"/>
      </w:pPr>
      <w:r>
        <w:rPr>
          <w:rStyle w:val="a6"/>
          <w:b/>
          <w:bCs/>
        </w:rPr>
        <w:t>Изменение Работ</w:t>
      </w:r>
      <w:r>
        <w:rPr>
          <w:rStyle w:val="a6"/>
          <w:b/>
          <w:bCs/>
        </w:rPr>
        <w:tab/>
        <w:t>1</w:t>
      </w:r>
      <w:r w:rsidR="00942D4F">
        <w:rPr>
          <w:rStyle w:val="a6"/>
          <w:b/>
          <w:bCs/>
        </w:rPr>
        <w:t>7</w:t>
      </w:r>
    </w:p>
    <w:p w14:paraId="3777A75F" w14:textId="753C2226" w:rsidR="009B1D6B" w:rsidRDefault="00C4705E">
      <w:pPr>
        <w:pStyle w:val="a7"/>
        <w:numPr>
          <w:ilvl w:val="0"/>
          <w:numId w:val="1"/>
        </w:numPr>
        <w:tabs>
          <w:tab w:val="left" w:pos="1419"/>
          <w:tab w:val="right" w:pos="9879"/>
        </w:tabs>
        <w:jc w:val="both"/>
      </w:pPr>
      <w:r>
        <w:rPr>
          <w:rStyle w:val="a6"/>
          <w:b/>
          <w:bCs/>
        </w:rPr>
        <w:t>Дополнительные Работы</w:t>
      </w:r>
      <w:r>
        <w:rPr>
          <w:rStyle w:val="a6"/>
          <w:b/>
          <w:bCs/>
        </w:rPr>
        <w:tab/>
      </w:r>
      <w:r w:rsidR="00942D4F">
        <w:rPr>
          <w:rStyle w:val="a6"/>
          <w:b/>
          <w:bCs/>
        </w:rPr>
        <w:t>17</w:t>
      </w:r>
    </w:p>
    <w:p w14:paraId="045CA93A" w14:textId="1384B484" w:rsidR="009B1D6B" w:rsidRDefault="00C4705E">
      <w:pPr>
        <w:pStyle w:val="a7"/>
        <w:tabs>
          <w:tab w:val="left" w:pos="2448"/>
          <w:tab w:val="right" w:pos="9879"/>
        </w:tabs>
        <w:jc w:val="both"/>
      </w:pPr>
      <w:r>
        <w:rPr>
          <w:rStyle w:val="a6"/>
          <w:b/>
          <w:bCs/>
        </w:rPr>
        <w:t>РАЗДЕЛ IV.</w:t>
      </w:r>
      <w:r>
        <w:rPr>
          <w:rStyle w:val="a6"/>
          <w:b/>
          <w:bCs/>
        </w:rPr>
        <w:tab/>
        <w:t>ПРАВА ПА РЕЗУЛЬТАТЫ РАБОТ ПО ДОГОВОРУ</w:t>
      </w:r>
      <w:r>
        <w:rPr>
          <w:rStyle w:val="a6"/>
          <w:b/>
          <w:bCs/>
        </w:rPr>
        <w:tab/>
      </w:r>
      <w:r w:rsidR="00942D4F">
        <w:rPr>
          <w:rStyle w:val="a6"/>
          <w:b/>
          <w:bCs/>
        </w:rPr>
        <w:t>18</w:t>
      </w:r>
    </w:p>
    <w:p w14:paraId="71D4D502" w14:textId="77777777" w:rsidR="009B1D6B" w:rsidRDefault="00C4705E">
      <w:pPr>
        <w:pStyle w:val="a7"/>
        <w:numPr>
          <w:ilvl w:val="0"/>
          <w:numId w:val="1"/>
        </w:numPr>
        <w:tabs>
          <w:tab w:val="left" w:pos="1419"/>
        </w:tabs>
        <w:spacing w:after="0"/>
        <w:jc w:val="both"/>
      </w:pPr>
      <w:r>
        <w:rPr>
          <w:rStyle w:val="a6"/>
          <w:b/>
          <w:bCs/>
        </w:rPr>
        <w:t>Риски случайной гибели или случайного повреждения результата</w:t>
      </w:r>
    </w:p>
    <w:p w14:paraId="0CFC9DBF" w14:textId="5A65AB95" w:rsidR="009B1D6B" w:rsidRDefault="00C4705E">
      <w:pPr>
        <w:pStyle w:val="a7"/>
        <w:tabs>
          <w:tab w:val="right" w:pos="9879"/>
        </w:tabs>
        <w:jc w:val="both"/>
      </w:pPr>
      <w:r>
        <w:rPr>
          <w:rStyle w:val="a6"/>
          <w:b/>
          <w:bCs/>
        </w:rPr>
        <w:t>выполненных Работ и право собственности</w:t>
      </w:r>
      <w:r>
        <w:rPr>
          <w:rStyle w:val="a6"/>
          <w:b/>
          <w:bCs/>
        </w:rPr>
        <w:tab/>
      </w:r>
      <w:r w:rsidR="00942D4F">
        <w:rPr>
          <w:rStyle w:val="a6"/>
          <w:b/>
          <w:bCs/>
        </w:rPr>
        <w:t>18</w:t>
      </w:r>
    </w:p>
    <w:p w14:paraId="523C7124" w14:textId="3D055581" w:rsidR="009B1D6B" w:rsidRDefault="00C4705E">
      <w:pPr>
        <w:pStyle w:val="a7"/>
        <w:numPr>
          <w:ilvl w:val="0"/>
          <w:numId w:val="1"/>
        </w:numPr>
        <w:tabs>
          <w:tab w:val="left" w:pos="1419"/>
          <w:tab w:val="right" w:pos="9879"/>
        </w:tabs>
        <w:jc w:val="both"/>
      </w:pPr>
      <w:r>
        <w:rPr>
          <w:rStyle w:val="a6"/>
          <w:b/>
          <w:bCs/>
        </w:rPr>
        <w:t>Распределение прав па результаты интеллектуальной деятельности</w:t>
      </w:r>
      <w:r>
        <w:rPr>
          <w:rStyle w:val="a6"/>
          <w:b/>
          <w:bCs/>
        </w:rPr>
        <w:tab/>
      </w:r>
      <w:r w:rsidR="00942D4F">
        <w:rPr>
          <w:rStyle w:val="a6"/>
          <w:b/>
          <w:bCs/>
        </w:rPr>
        <w:t>18</w:t>
      </w:r>
    </w:p>
    <w:p w14:paraId="73CD5A3A" w14:textId="41B47B8B" w:rsidR="009B1D6B" w:rsidRDefault="00C4705E">
      <w:pPr>
        <w:pStyle w:val="a7"/>
        <w:tabs>
          <w:tab w:val="right" w:pos="9921"/>
        </w:tabs>
        <w:ind w:left="820" w:firstLine="20"/>
        <w:jc w:val="both"/>
      </w:pPr>
      <w:r>
        <w:rPr>
          <w:rStyle w:val="a6"/>
          <w:b/>
          <w:bCs/>
        </w:rPr>
        <w:t>РАЗДЕЛУ. ОТВЕТСТВЕННОСТЬ СТОРОН, ПРИМЕНИМОЕ ПРАВО, РАЗРЕШЕНИЕ СПОРОВ</w:t>
      </w:r>
      <w:r>
        <w:rPr>
          <w:rStyle w:val="a6"/>
          <w:b/>
          <w:bCs/>
        </w:rPr>
        <w:tab/>
      </w:r>
      <w:r w:rsidR="00942D4F">
        <w:rPr>
          <w:rStyle w:val="a6"/>
          <w:b/>
          <w:bCs/>
        </w:rPr>
        <w:t>19</w:t>
      </w:r>
    </w:p>
    <w:p w14:paraId="280B4F58" w14:textId="2660708F" w:rsidR="009B1D6B" w:rsidRDefault="00C4705E">
      <w:pPr>
        <w:pStyle w:val="a7"/>
        <w:numPr>
          <w:ilvl w:val="0"/>
          <w:numId w:val="1"/>
        </w:numPr>
        <w:tabs>
          <w:tab w:val="left" w:pos="1419"/>
          <w:tab w:val="right" w:pos="9879"/>
        </w:tabs>
        <w:jc w:val="both"/>
      </w:pPr>
      <w:r>
        <w:rPr>
          <w:rStyle w:val="a6"/>
          <w:b/>
          <w:bCs/>
        </w:rPr>
        <w:t>Ответственность сторон</w:t>
      </w:r>
      <w:r>
        <w:rPr>
          <w:rStyle w:val="a6"/>
          <w:b/>
          <w:bCs/>
        </w:rPr>
        <w:tab/>
      </w:r>
      <w:r w:rsidR="00942D4F">
        <w:rPr>
          <w:rStyle w:val="a6"/>
          <w:b/>
          <w:bCs/>
        </w:rPr>
        <w:t>19</w:t>
      </w:r>
    </w:p>
    <w:p w14:paraId="54EFA894" w14:textId="67BD0949" w:rsidR="009B1D6B" w:rsidRDefault="00C4705E">
      <w:pPr>
        <w:pStyle w:val="a7"/>
        <w:numPr>
          <w:ilvl w:val="0"/>
          <w:numId w:val="1"/>
        </w:numPr>
        <w:tabs>
          <w:tab w:val="left" w:pos="1419"/>
          <w:tab w:val="right" w:pos="9879"/>
        </w:tabs>
        <w:jc w:val="both"/>
      </w:pPr>
      <w:r>
        <w:rPr>
          <w:rStyle w:val="a6"/>
          <w:b/>
          <w:bCs/>
        </w:rPr>
        <w:t>Разрешение споров</w:t>
      </w:r>
      <w:r>
        <w:rPr>
          <w:rStyle w:val="a6"/>
          <w:b/>
          <w:bCs/>
        </w:rPr>
        <w:tab/>
      </w:r>
      <w:r w:rsidR="00942D4F">
        <w:rPr>
          <w:rStyle w:val="a6"/>
          <w:b/>
          <w:bCs/>
        </w:rPr>
        <w:t>21</w:t>
      </w:r>
    </w:p>
    <w:p w14:paraId="092305CB" w14:textId="3658BC3F" w:rsidR="009B1D6B" w:rsidRDefault="00C4705E">
      <w:pPr>
        <w:pStyle w:val="a7"/>
        <w:numPr>
          <w:ilvl w:val="0"/>
          <w:numId w:val="1"/>
        </w:numPr>
        <w:tabs>
          <w:tab w:val="left" w:pos="1419"/>
          <w:tab w:val="right" w:pos="9879"/>
        </w:tabs>
        <w:jc w:val="both"/>
      </w:pPr>
      <w:r>
        <w:rPr>
          <w:rStyle w:val="a6"/>
          <w:b/>
          <w:bCs/>
        </w:rPr>
        <w:t>Применимое право</w:t>
      </w:r>
      <w:r>
        <w:rPr>
          <w:rStyle w:val="a6"/>
          <w:b/>
          <w:bCs/>
        </w:rPr>
        <w:tab/>
        <w:t>2</w:t>
      </w:r>
      <w:r w:rsidR="00942D4F">
        <w:rPr>
          <w:rStyle w:val="a6"/>
          <w:b/>
          <w:bCs/>
        </w:rPr>
        <w:t>2</w:t>
      </w:r>
    </w:p>
    <w:p w14:paraId="1FA1EFED" w14:textId="34A6A461" w:rsidR="009B1D6B" w:rsidRDefault="00C4705E">
      <w:pPr>
        <w:pStyle w:val="a7"/>
        <w:tabs>
          <w:tab w:val="right" w:pos="9879"/>
        </w:tabs>
        <w:jc w:val="both"/>
      </w:pPr>
      <w:r>
        <w:rPr>
          <w:rStyle w:val="a6"/>
          <w:b/>
          <w:bCs/>
        </w:rPr>
        <w:t>РАЗДЕЛ VI. ОСОБЫЕ УСЛОВИЯ</w:t>
      </w:r>
      <w:r>
        <w:rPr>
          <w:rStyle w:val="a6"/>
          <w:b/>
          <w:bCs/>
        </w:rPr>
        <w:tab/>
        <w:t>2</w:t>
      </w:r>
      <w:r w:rsidR="00942D4F">
        <w:rPr>
          <w:rStyle w:val="a6"/>
          <w:b/>
          <w:bCs/>
        </w:rPr>
        <w:t>2</w:t>
      </w:r>
    </w:p>
    <w:p w14:paraId="227E0CE6" w14:textId="3E6BCE44" w:rsidR="009B1D6B" w:rsidRDefault="00C4705E">
      <w:pPr>
        <w:pStyle w:val="a7"/>
        <w:numPr>
          <w:ilvl w:val="0"/>
          <w:numId w:val="1"/>
        </w:numPr>
        <w:tabs>
          <w:tab w:val="left" w:pos="1419"/>
          <w:tab w:val="right" w:pos="9879"/>
        </w:tabs>
        <w:jc w:val="both"/>
      </w:pPr>
      <w:r>
        <w:rPr>
          <w:rStyle w:val="a6"/>
          <w:b/>
          <w:bCs/>
        </w:rPr>
        <w:t>Изменение, прекращение и расторжение Договора</w:t>
      </w:r>
      <w:r>
        <w:rPr>
          <w:rStyle w:val="a6"/>
          <w:b/>
          <w:bCs/>
        </w:rPr>
        <w:tab/>
        <w:t>2</w:t>
      </w:r>
      <w:r w:rsidR="00942D4F">
        <w:rPr>
          <w:rStyle w:val="a6"/>
          <w:b/>
          <w:bCs/>
        </w:rPr>
        <w:t>2</w:t>
      </w:r>
    </w:p>
    <w:p w14:paraId="58C19710" w14:textId="29440B58" w:rsidR="009B1D6B" w:rsidRDefault="00C4705E">
      <w:pPr>
        <w:pStyle w:val="a7"/>
        <w:numPr>
          <w:ilvl w:val="0"/>
          <w:numId w:val="1"/>
        </w:numPr>
        <w:tabs>
          <w:tab w:val="left" w:pos="1419"/>
          <w:tab w:val="right" w:pos="9879"/>
        </w:tabs>
        <w:jc w:val="both"/>
      </w:pPr>
      <w:r>
        <w:rPr>
          <w:rStyle w:val="a6"/>
          <w:b/>
          <w:bCs/>
        </w:rPr>
        <w:t>Обстоятельства непреодолимой силы</w:t>
      </w:r>
      <w:r>
        <w:rPr>
          <w:rStyle w:val="a6"/>
          <w:b/>
          <w:bCs/>
        </w:rPr>
        <w:tab/>
        <w:t>2</w:t>
      </w:r>
      <w:r w:rsidR="00942D4F">
        <w:rPr>
          <w:rStyle w:val="a6"/>
          <w:b/>
          <w:bCs/>
        </w:rPr>
        <w:t>4</w:t>
      </w:r>
    </w:p>
    <w:p w14:paraId="15CD33E8" w14:textId="52BE78E2" w:rsidR="009B1D6B" w:rsidRDefault="00C4705E">
      <w:pPr>
        <w:pStyle w:val="a7"/>
        <w:tabs>
          <w:tab w:val="right" w:pos="9879"/>
        </w:tabs>
        <w:jc w:val="both"/>
        <w:sectPr w:rsidR="009B1D6B" w:rsidSect="00832695">
          <w:footerReference w:type="even" r:id="rId8"/>
          <w:footerReference w:type="default" r:id="rId9"/>
          <w:pgSz w:w="11900" w:h="16840"/>
          <w:pgMar w:top="923" w:right="1263" w:bottom="1219" w:left="638" w:header="495" w:footer="427" w:gutter="0"/>
          <w:pgNumType w:start="1"/>
          <w:cols w:space="720"/>
          <w:noEndnote/>
          <w:docGrid w:linePitch="360"/>
        </w:sectPr>
      </w:pPr>
      <w:r>
        <w:rPr>
          <w:rStyle w:val="a6"/>
          <w:b/>
          <w:bCs/>
        </w:rPr>
        <w:t>РАЗДЕЛ VII. ПРОЧИЕ УСЛОВИЯ</w:t>
      </w:r>
      <w:r>
        <w:rPr>
          <w:rStyle w:val="a6"/>
          <w:b/>
          <w:bCs/>
        </w:rPr>
        <w:tab/>
        <w:t>2</w:t>
      </w:r>
      <w:r w:rsidR="003538D5">
        <w:rPr>
          <w:rStyle w:val="a6"/>
          <w:b/>
          <w:bCs/>
        </w:rPr>
        <w:t>6</w:t>
      </w:r>
    </w:p>
    <w:p w14:paraId="7C4CFEC1" w14:textId="0A438D89" w:rsidR="009B1D6B" w:rsidRDefault="00C4705E">
      <w:pPr>
        <w:pStyle w:val="a7"/>
        <w:numPr>
          <w:ilvl w:val="0"/>
          <w:numId w:val="1"/>
        </w:numPr>
        <w:tabs>
          <w:tab w:val="left" w:pos="1344"/>
          <w:tab w:val="right" w:pos="9911"/>
        </w:tabs>
        <w:spacing w:after="0" w:line="372" w:lineRule="auto"/>
        <w:jc w:val="both"/>
      </w:pPr>
      <w:r>
        <w:rPr>
          <w:rStyle w:val="a6"/>
          <w:b/>
          <w:bCs/>
        </w:rPr>
        <w:t>Конфиденциальность</w:t>
      </w:r>
      <w:r>
        <w:rPr>
          <w:rStyle w:val="a6"/>
          <w:b/>
          <w:bCs/>
        </w:rPr>
        <w:tab/>
        <w:t>2</w:t>
      </w:r>
      <w:r w:rsidR="003538D5">
        <w:rPr>
          <w:rStyle w:val="a6"/>
          <w:b/>
          <w:bCs/>
        </w:rPr>
        <w:t>6</w:t>
      </w:r>
    </w:p>
    <w:p w14:paraId="30D62A26" w14:textId="37A2F846" w:rsidR="009B1D6B" w:rsidRDefault="00C4705E">
      <w:pPr>
        <w:pStyle w:val="a7"/>
        <w:numPr>
          <w:ilvl w:val="0"/>
          <w:numId w:val="1"/>
        </w:numPr>
        <w:tabs>
          <w:tab w:val="left" w:pos="1344"/>
          <w:tab w:val="right" w:pos="9911"/>
        </w:tabs>
        <w:spacing w:after="0" w:line="372" w:lineRule="auto"/>
        <w:jc w:val="both"/>
      </w:pPr>
      <w:r>
        <w:rPr>
          <w:rStyle w:val="a6"/>
          <w:b/>
          <w:bCs/>
        </w:rPr>
        <w:t>Толкование</w:t>
      </w:r>
      <w:r>
        <w:rPr>
          <w:rStyle w:val="a6"/>
          <w:b/>
          <w:bCs/>
        </w:rPr>
        <w:tab/>
      </w:r>
      <w:r w:rsidR="003538D5">
        <w:rPr>
          <w:rStyle w:val="a6"/>
          <w:b/>
          <w:bCs/>
        </w:rPr>
        <w:t>26</w:t>
      </w:r>
    </w:p>
    <w:p w14:paraId="231BCD59" w14:textId="02AAB4B1" w:rsidR="009B1D6B" w:rsidRDefault="00C4705E">
      <w:pPr>
        <w:pStyle w:val="a7"/>
        <w:numPr>
          <w:ilvl w:val="0"/>
          <w:numId w:val="1"/>
        </w:numPr>
        <w:tabs>
          <w:tab w:val="left" w:pos="1344"/>
          <w:tab w:val="right" w:pos="9911"/>
        </w:tabs>
        <w:spacing w:after="0" w:line="372" w:lineRule="auto"/>
        <w:jc w:val="both"/>
      </w:pPr>
      <w:r>
        <w:rPr>
          <w:rStyle w:val="a6"/>
          <w:b/>
          <w:bCs/>
        </w:rPr>
        <w:lastRenderedPageBreak/>
        <w:t>Уведомления</w:t>
      </w:r>
      <w:r>
        <w:rPr>
          <w:rStyle w:val="a6"/>
          <w:b/>
          <w:bCs/>
        </w:rPr>
        <w:tab/>
      </w:r>
      <w:r w:rsidR="003538D5">
        <w:rPr>
          <w:rStyle w:val="a6"/>
          <w:b/>
          <w:bCs/>
        </w:rPr>
        <w:t>27</w:t>
      </w:r>
    </w:p>
    <w:p w14:paraId="7CA18521" w14:textId="57F6C197" w:rsidR="009B1D6B" w:rsidRDefault="00C4705E">
      <w:pPr>
        <w:pStyle w:val="a7"/>
        <w:numPr>
          <w:ilvl w:val="0"/>
          <w:numId w:val="1"/>
        </w:numPr>
        <w:tabs>
          <w:tab w:val="left" w:pos="1344"/>
          <w:tab w:val="right" w:pos="9911"/>
        </w:tabs>
        <w:spacing w:after="0" w:line="372" w:lineRule="auto"/>
        <w:jc w:val="both"/>
      </w:pPr>
      <w:r>
        <w:rPr>
          <w:rStyle w:val="a6"/>
          <w:b/>
          <w:bCs/>
        </w:rPr>
        <w:t>Заключительные положения</w:t>
      </w:r>
      <w:r>
        <w:rPr>
          <w:rStyle w:val="a6"/>
          <w:b/>
          <w:bCs/>
        </w:rPr>
        <w:tab/>
      </w:r>
      <w:r w:rsidR="003538D5">
        <w:rPr>
          <w:rStyle w:val="a6"/>
          <w:b/>
          <w:bCs/>
        </w:rPr>
        <w:t>28</w:t>
      </w:r>
    </w:p>
    <w:p w14:paraId="5B7D2CDC" w14:textId="77391B25" w:rsidR="009B1D6B" w:rsidRDefault="00C4705E">
      <w:pPr>
        <w:pStyle w:val="a7"/>
        <w:numPr>
          <w:ilvl w:val="0"/>
          <w:numId w:val="1"/>
        </w:numPr>
        <w:tabs>
          <w:tab w:val="left" w:pos="1344"/>
          <w:tab w:val="right" w:pos="9911"/>
        </w:tabs>
        <w:spacing w:after="0" w:line="372" w:lineRule="auto"/>
        <w:jc w:val="both"/>
      </w:pPr>
      <w:r>
        <w:rPr>
          <w:rStyle w:val="a6"/>
          <w:b/>
          <w:bCs/>
        </w:rPr>
        <w:t>Перечень документов, прилагаемых к настоящему Договору</w:t>
      </w:r>
      <w:r>
        <w:rPr>
          <w:rStyle w:val="a6"/>
          <w:b/>
          <w:bCs/>
        </w:rPr>
        <w:tab/>
        <w:t>3</w:t>
      </w:r>
      <w:r w:rsidR="003538D5">
        <w:rPr>
          <w:rStyle w:val="a6"/>
          <w:b/>
          <w:bCs/>
        </w:rPr>
        <w:t>0</w:t>
      </w:r>
    </w:p>
    <w:p w14:paraId="6C2EE716" w14:textId="185DDF51" w:rsidR="009B1D6B" w:rsidRDefault="00C4705E">
      <w:pPr>
        <w:pStyle w:val="a7"/>
        <w:numPr>
          <w:ilvl w:val="0"/>
          <w:numId w:val="1"/>
        </w:numPr>
        <w:tabs>
          <w:tab w:val="left" w:pos="1344"/>
          <w:tab w:val="right" w:pos="9911"/>
        </w:tabs>
        <w:spacing w:after="0" w:line="372" w:lineRule="auto"/>
        <w:jc w:val="both"/>
      </w:pPr>
      <w:r>
        <w:rPr>
          <w:rStyle w:val="a6"/>
          <w:b/>
          <w:bCs/>
        </w:rPr>
        <w:t>Реквизиты и подписи Сторон</w:t>
      </w:r>
      <w:r>
        <w:rPr>
          <w:rStyle w:val="a6"/>
          <w:b/>
          <w:bCs/>
        </w:rPr>
        <w:tab/>
        <w:t>3</w:t>
      </w:r>
      <w:r w:rsidR="003538D5">
        <w:rPr>
          <w:rStyle w:val="a6"/>
          <w:b/>
          <w:bCs/>
        </w:rPr>
        <w:t>0</w:t>
      </w:r>
    </w:p>
    <w:p w14:paraId="5E6417CC" w14:textId="73E2DDFE" w:rsidR="009B1D6B" w:rsidRDefault="00C4705E">
      <w:pPr>
        <w:pStyle w:val="a7"/>
        <w:tabs>
          <w:tab w:val="left" w:pos="9655"/>
        </w:tabs>
        <w:spacing w:after="0" w:line="372" w:lineRule="auto"/>
        <w:jc w:val="both"/>
      </w:pPr>
      <w:r>
        <w:rPr>
          <w:rStyle w:val="a6"/>
          <w:b/>
          <w:bCs/>
          <w:i/>
          <w:iCs/>
        </w:rPr>
        <w:t>Приложение № I</w:t>
      </w:r>
      <w:r>
        <w:rPr>
          <w:rStyle w:val="a6"/>
          <w:b/>
          <w:bCs/>
        </w:rPr>
        <w:t xml:space="preserve"> Техническое задание</w:t>
      </w:r>
      <w:r>
        <w:rPr>
          <w:rStyle w:val="a6"/>
          <w:b/>
          <w:bCs/>
        </w:rPr>
        <w:tab/>
        <w:t>3</w:t>
      </w:r>
      <w:r w:rsidR="003538D5">
        <w:rPr>
          <w:rStyle w:val="a6"/>
          <w:b/>
          <w:bCs/>
        </w:rPr>
        <w:t>1</w:t>
      </w:r>
    </w:p>
    <w:p w14:paraId="40F1E106" w14:textId="552E30C8" w:rsidR="009B1D6B" w:rsidRDefault="00C4705E">
      <w:pPr>
        <w:pStyle w:val="a7"/>
        <w:tabs>
          <w:tab w:val="right" w:pos="9950"/>
        </w:tabs>
        <w:spacing w:after="0" w:line="372" w:lineRule="auto"/>
        <w:ind w:left="820" w:firstLine="20"/>
        <w:jc w:val="both"/>
      </w:pPr>
      <w:r>
        <w:rPr>
          <w:rStyle w:val="a6"/>
          <w:b/>
          <w:bCs/>
          <w:i/>
          <w:iCs/>
        </w:rPr>
        <w:t>Приложение № 2</w:t>
      </w:r>
      <w:r>
        <w:rPr>
          <w:rStyle w:val="a6"/>
          <w:b/>
          <w:bCs/>
        </w:rPr>
        <w:t xml:space="preserve"> Форма акта сдачи-приемки результатов выполненных работ </w:t>
      </w:r>
      <w:r w:rsidR="003538D5">
        <w:rPr>
          <w:rStyle w:val="a6"/>
          <w:b/>
          <w:bCs/>
        </w:rPr>
        <w:t>32</w:t>
      </w:r>
      <w:r>
        <w:rPr>
          <w:rStyle w:val="a6"/>
          <w:b/>
          <w:bCs/>
        </w:rPr>
        <w:t xml:space="preserve"> </w:t>
      </w:r>
      <w:r>
        <w:rPr>
          <w:rStyle w:val="a6"/>
          <w:b/>
          <w:bCs/>
          <w:i/>
          <w:iCs/>
        </w:rPr>
        <w:t>Приложение № 3</w:t>
      </w:r>
      <w:r>
        <w:rPr>
          <w:rStyle w:val="a6"/>
          <w:b/>
          <w:bCs/>
        </w:rPr>
        <w:t xml:space="preserve"> Форма акта сдачи-приемки Исходных данных</w:t>
      </w:r>
      <w:r>
        <w:rPr>
          <w:rStyle w:val="a6"/>
          <w:b/>
          <w:bCs/>
        </w:rPr>
        <w:tab/>
      </w:r>
      <w:r w:rsidR="003538D5">
        <w:rPr>
          <w:rStyle w:val="a6"/>
          <w:b/>
          <w:bCs/>
        </w:rPr>
        <w:t>33</w:t>
      </w:r>
    </w:p>
    <w:p w14:paraId="1A527CF2" w14:textId="4FA7D126" w:rsidR="009B1D6B" w:rsidRDefault="00C4705E">
      <w:pPr>
        <w:pStyle w:val="a7"/>
        <w:tabs>
          <w:tab w:val="left" w:pos="9655"/>
        </w:tabs>
        <w:spacing w:after="0" w:line="372" w:lineRule="auto"/>
        <w:jc w:val="both"/>
      </w:pPr>
      <w:r>
        <w:rPr>
          <w:rStyle w:val="a6"/>
          <w:b/>
          <w:bCs/>
          <w:i/>
          <w:iCs/>
        </w:rPr>
        <w:t>Приложение № 4</w:t>
      </w:r>
      <w:r>
        <w:rPr>
          <w:rStyle w:val="a6"/>
          <w:b/>
          <w:bCs/>
        </w:rPr>
        <w:t xml:space="preserve"> Расчет договорной стоимости работ</w:t>
      </w:r>
      <w:r>
        <w:rPr>
          <w:rStyle w:val="a6"/>
          <w:b/>
          <w:bCs/>
        </w:rPr>
        <w:tab/>
      </w:r>
      <w:r w:rsidR="003538D5">
        <w:rPr>
          <w:rStyle w:val="a6"/>
          <w:b/>
          <w:bCs/>
        </w:rPr>
        <w:t>34</w:t>
      </w:r>
    </w:p>
    <w:p w14:paraId="69901A9E" w14:textId="263F1C42" w:rsidR="009B1D6B" w:rsidRDefault="00C4705E">
      <w:pPr>
        <w:pStyle w:val="a7"/>
        <w:tabs>
          <w:tab w:val="left" w:pos="9655"/>
        </w:tabs>
        <w:spacing w:after="0" w:line="372" w:lineRule="auto"/>
        <w:jc w:val="both"/>
      </w:pPr>
      <w:r>
        <w:rPr>
          <w:rStyle w:val="a6"/>
          <w:b/>
          <w:bCs/>
          <w:i/>
          <w:iCs/>
        </w:rPr>
        <w:t>Приложение № 5</w:t>
      </w:r>
      <w:r>
        <w:rPr>
          <w:rStyle w:val="a6"/>
          <w:b/>
          <w:bCs/>
        </w:rPr>
        <w:t xml:space="preserve"> Гарантии и заверения</w:t>
      </w:r>
      <w:r>
        <w:rPr>
          <w:rStyle w:val="a6"/>
          <w:b/>
          <w:bCs/>
        </w:rPr>
        <w:tab/>
      </w:r>
      <w:r w:rsidR="003538D5">
        <w:rPr>
          <w:rStyle w:val="a6"/>
          <w:b/>
          <w:bCs/>
        </w:rPr>
        <w:t>35</w:t>
      </w:r>
    </w:p>
    <w:p w14:paraId="5859FCE8" w14:textId="49B02104" w:rsidR="009B1D6B" w:rsidRDefault="00C4705E">
      <w:pPr>
        <w:pStyle w:val="a7"/>
        <w:tabs>
          <w:tab w:val="left" w:pos="9655"/>
        </w:tabs>
        <w:spacing w:after="0" w:line="372" w:lineRule="auto"/>
        <w:jc w:val="both"/>
      </w:pPr>
      <w:r>
        <w:rPr>
          <w:rStyle w:val="a6"/>
          <w:b/>
          <w:bCs/>
          <w:i/>
          <w:iCs/>
        </w:rPr>
        <w:t>Приложение № 6</w:t>
      </w:r>
      <w:r>
        <w:rPr>
          <w:rStyle w:val="a6"/>
          <w:b/>
          <w:bCs/>
        </w:rPr>
        <w:t xml:space="preserve"> Календарный график выполнения работ</w:t>
      </w:r>
      <w:r>
        <w:rPr>
          <w:rStyle w:val="a6"/>
          <w:b/>
          <w:bCs/>
        </w:rPr>
        <w:tab/>
      </w:r>
      <w:r w:rsidR="003538D5">
        <w:rPr>
          <w:rStyle w:val="a6"/>
          <w:b/>
          <w:bCs/>
        </w:rPr>
        <w:t>39</w:t>
      </w:r>
    </w:p>
    <w:p w14:paraId="0F484480" w14:textId="51FF3BF4" w:rsidR="009B1D6B" w:rsidRDefault="00C4705E">
      <w:pPr>
        <w:pStyle w:val="a7"/>
        <w:tabs>
          <w:tab w:val="left" w:pos="9655"/>
        </w:tabs>
        <w:spacing w:after="0" w:line="372" w:lineRule="auto"/>
        <w:jc w:val="both"/>
        <w:sectPr w:rsidR="009B1D6B">
          <w:headerReference w:type="even" r:id="rId10"/>
          <w:headerReference w:type="default" r:id="rId11"/>
          <w:footerReference w:type="even" r:id="rId12"/>
          <w:footerReference w:type="default" r:id="rId13"/>
          <w:type w:val="continuous"/>
          <w:pgSz w:w="11900" w:h="16840"/>
          <w:pgMar w:top="923" w:right="1263" w:bottom="1219" w:left="638" w:header="0" w:footer="3" w:gutter="0"/>
          <w:cols w:space="720"/>
          <w:noEndnote/>
          <w:docGrid w:linePitch="360"/>
        </w:sectPr>
      </w:pPr>
      <w:r>
        <w:rPr>
          <w:rStyle w:val="a6"/>
          <w:b/>
          <w:bCs/>
          <w:i/>
          <w:iCs/>
        </w:rPr>
        <w:t>Приложение №</w:t>
      </w:r>
      <w:r>
        <w:rPr>
          <w:rStyle w:val="a6"/>
          <w:b/>
          <w:bCs/>
        </w:rPr>
        <w:t xml:space="preserve"> 7 Соглашение о соблюдении санкционных условий</w:t>
      </w:r>
      <w:r>
        <w:rPr>
          <w:rStyle w:val="a6"/>
          <w:b/>
          <w:bCs/>
        </w:rPr>
        <w:tab/>
      </w:r>
      <w:r w:rsidR="003538D5">
        <w:rPr>
          <w:rStyle w:val="a6"/>
          <w:b/>
          <w:bCs/>
        </w:rPr>
        <w:t>40</w:t>
      </w:r>
      <w:r>
        <w:fldChar w:fldCharType="end"/>
      </w:r>
    </w:p>
    <w:p w14:paraId="62788B69" w14:textId="70A854B6" w:rsidR="009B1D6B" w:rsidRDefault="00C4705E">
      <w:pPr>
        <w:pStyle w:val="1"/>
        <w:spacing w:line="288" w:lineRule="auto"/>
        <w:ind w:left="520" w:firstLine="40"/>
        <w:jc w:val="both"/>
      </w:pPr>
      <w:r>
        <w:rPr>
          <w:rStyle w:val="a5"/>
        </w:rPr>
        <w:lastRenderedPageBreak/>
        <w:t xml:space="preserve">Настоящий договор подряда на выполнение работ </w:t>
      </w:r>
      <w:r w:rsidR="003C1421">
        <w:rPr>
          <w:rStyle w:val="a5"/>
        </w:rPr>
        <w:t>п</w:t>
      </w:r>
      <w:r>
        <w:rPr>
          <w:rStyle w:val="a5"/>
        </w:rPr>
        <w:t xml:space="preserve">о подготовке обоснований инвестиций в строительство </w:t>
      </w:r>
      <w:r w:rsidR="003C1421">
        <w:rPr>
          <w:rStyle w:val="a5"/>
        </w:rPr>
        <w:t>Нижнебогучанской</w:t>
      </w:r>
      <w:r>
        <w:rPr>
          <w:rStyle w:val="a5"/>
        </w:rPr>
        <w:t xml:space="preserve"> ГЭС на р. </w:t>
      </w:r>
      <w:r w:rsidR="003C1421">
        <w:rPr>
          <w:rStyle w:val="a5"/>
        </w:rPr>
        <w:t>Ангара</w:t>
      </w:r>
      <w:r>
        <w:rPr>
          <w:rStyle w:val="a5"/>
        </w:rPr>
        <w:t xml:space="preserve"> заключен в дату, указанную на титульном листе, между</w:t>
      </w:r>
    </w:p>
    <w:p w14:paraId="7BB94CE4" w14:textId="47244C81" w:rsidR="009B1D6B" w:rsidRDefault="00C4705E" w:rsidP="00832695">
      <w:pPr>
        <w:pStyle w:val="1"/>
        <w:spacing w:line="290" w:lineRule="auto"/>
        <w:ind w:left="520" w:firstLine="40"/>
        <w:jc w:val="both"/>
      </w:pPr>
      <w:r>
        <w:rPr>
          <w:rStyle w:val="a5"/>
        </w:rPr>
        <w:t>Общество с ограниченной ответственностью «</w:t>
      </w:r>
      <w:r w:rsidR="003C1421">
        <w:rPr>
          <w:rStyle w:val="a5"/>
        </w:rPr>
        <w:t>Нижнебогучанская ГЭС</w:t>
      </w:r>
      <w:r>
        <w:rPr>
          <w:rStyle w:val="a5"/>
        </w:rPr>
        <w:t>» (ООО «</w:t>
      </w:r>
      <w:r w:rsidR="003C1421">
        <w:rPr>
          <w:rStyle w:val="a5"/>
        </w:rPr>
        <w:t>Нижнебогучанская ГЭС</w:t>
      </w:r>
      <w:r>
        <w:rPr>
          <w:rStyle w:val="a5"/>
        </w:rPr>
        <w:t xml:space="preserve">»), именуемым в дальнейшем </w:t>
      </w:r>
      <w:r>
        <w:rPr>
          <w:rStyle w:val="a5"/>
          <w:b/>
          <w:bCs/>
          <w:sz w:val="19"/>
          <w:szCs w:val="19"/>
        </w:rPr>
        <w:t xml:space="preserve">«Заказчик», </w:t>
      </w:r>
      <w:r>
        <w:rPr>
          <w:rStyle w:val="a5"/>
        </w:rPr>
        <w:t xml:space="preserve">в лице Директора </w:t>
      </w:r>
      <w:r w:rsidR="00832695">
        <w:rPr>
          <w:rStyle w:val="a5"/>
          <w:u w:val="single"/>
        </w:rPr>
        <w:t xml:space="preserve">                                   </w:t>
      </w:r>
      <w:r>
        <w:rPr>
          <w:rStyle w:val="a5"/>
        </w:rPr>
        <w:t>, действующего на основании Устава, с одной стороны, и</w:t>
      </w:r>
      <w:r w:rsidRPr="00832695">
        <w:rPr>
          <w:rStyle w:val="a5"/>
          <w:color w:val="auto"/>
        </w:rPr>
        <w:t xml:space="preserve"> </w:t>
      </w:r>
      <w:r w:rsidR="00832695" w:rsidRPr="00832695">
        <w:rPr>
          <w:rStyle w:val="a5"/>
          <w:color w:val="auto"/>
          <w:u w:val="single"/>
        </w:rPr>
        <w:t xml:space="preserve">                                                                             </w:t>
      </w:r>
      <w:r w:rsidR="00832695">
        <w:rPr>
          <w:rStyle w:val="a5"/>
          <w:color w:val="FF0000"/>
          <w:u w:val="single"/>
        </w:rPr>
        <w:t xml:space="preserve"> </w:t>
      </w:r>
      <w:r>
        <w:rPr>
          <w:rStyle w:val="a5"/>
        </w:rPr>
        <w:t xml:space="preserve">, именуемым в дальнейшем </w:t>
      </w:r>
      <w:r>
        <w:rPr>
          <w:rStyle w:val="a5"/>
          <w:b/>
          <w:bCs/>
          <w:sz w:val="19"/>
          <w:szCs w:val="19"/>
        </w:rPr>
        <w:t xml:space="preserve">«Подрядчик», </w:t>
      </w:r>
      <w:r>
        <w:rPr>
          <w:rStyle w:val="a5"/>
        </w:rPr>
        <w:t>в лице</w:t>
      </w:r>
      <w:r w:rsidR="003C1421">
        <w:rPr>
          <w:rStyle w:val="a5"/>
        </w:rPr>
        <w:t xml:space="preserve">   </w:t>
      </w:r>
      <w:r w:rsidR="003C1421" w:rsidRPr="003C1421">
        <w:rPr>
          <w:rStyle w:val="a5"/>
          <w:u w:val="single"/>
        </w:rPr>
        <w:t xml:space="preserve">                                       </w:t>
      </w:r>
      <w:r w:rsidR="003C1421">
        <w:rPr>
          <w:rStyle w:val="a5"/>
          <w:u w:val="single"/>
        </w:rPr>
        <w:t xml:space="preserve">                                        </w:t>
      </w:r>
      <w:r w:rsidR="003C1421" w:rsidRPr="003C1421">
        <w:rPr>
          <w:rStyle w:val="a5"/>
          <w:u w:val="single"/>
        </w:rPr>
        <w:t xml:space="preserve">  </w:t>
      </w:r>
      <w:r>
        <w:rPr>
          <w:rStyle w:val="a5"/>
        </w:rPr>
        <w:t xml:space="preserve">действующего на основании </w:t>
      </w:r>
      <w:r>
        <w:rPr>
          <w:rStyle w:val="a5"/>
          <w:color w:val="4D4D4D"/>
        </w:rPr>
        <w:t>Устава,</w:t>
      </w:r>
      <w:r w:rsidR="003C1421">
        <w:rPr>
          <w:rStyle w:val="a5"/>
          <w:color w:val="4D4D4D"/>
        </w:rPr>
        <w:t xml:space="preserve"> </w:t>
      </w:r>
      <w:r>
        <w:rPr>
          <w:rStyle w:val="a5"/>
        </w:rPr>
        <w:t>с другой стороны,</w:t>
      </w:r>
    </w:p>
    <w:p w14:paraId="0EC7B6C6" w14:textId="77777777" w:rsidR="009B1D6B" w:rsidRDefault="00C4705E">
      <w:pPr>
        <w:pStyle w:val="1"/>
        <w:spacing w:line="300" w:lineRule="auto"/>
        <w:ind w:left="520" w:firstLine="40"/>
        <w:jc w:val="both"/>
      </w:pPr>
      <w:r>
        <w:rPr>
          <w:rStyle w:val="a5"/>
        </w:rPr>
        <w:t xml:space="preserve">при совместном упоминании именуемые </w:t>
      </w:r>
      <w:r>
        <w:rPr>
          <w:rStyle w:val="a5"/>
          <w:b/>
          <w:bCs/>
          <w:sz w:val="19"/>
          <w:szCs w:val="19"/>
        </w:rPr>
        <w:t xml:space="preserve">«Стороны» </w:t>
      </w:r>
      <w:r>
        <w:rPr>
          <w:rStyle w:val="a5"/>
        </w:rPr>
        <w:t xml:space="preserve">и по отдельности </w:t>
      </w:r>
      <w:r>
        <w:rPr>
          <w:rStyle w:val="a5"/>
          <w:b/>
          <w:bCs/>
          <w:sz w:val="19"/>
          <w:szCs w:val="19"/>
        </w:rPr>
        <w:t xml:space="preserve">«Сторона», </w:t>
      </w:r>
      <w:r>
        <w:rPr>
          <w:rStyle w:val="a5"/>
        </w:rPr>
        <w:t>на следующих условиях.</w:t>
      </w:r>
    </w:p>
    <w:p w14:paraId="1EBB8BCB" w14:textId="77777777" w:rsidR="009B1D6B" w:rsidRDefault="00C4705E">
      <w:pPr>
        <w:pStyle w:val="1"/>
        <w:spacing w:after="180" w:line="240" w:lineRule="auto"/>
        <w:ind w:firstLine="0"/>
        <w:jc w:val="center"/>
        <w:rPr>
          <w:sz w:val="19"/>
          <w:szCs w:val="19"/>
        </w:rPr>
      </w:pPr>
      <w:r>
        <w:rPr>
          <w:rStyle w:val="a5"/>
          <w:b/>
          <w:bCs/>
          <w:sz w:val="19"/>
          <w:szCs w:val="19"/>
        </w:rPr>
        <w:t>РАЗДЕЛ I. ОСНОВНЫЕ ПОЛОЖЕНИЯ ДОГОВОРА</w:t>
      </w:r>
    </w:p>
    <w:p w14:paraId="1BEEB7A0"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Основные понятия и определения</w:t>
      </w:r>
    </w:p>
    <w:p w14:paraId="3007368A" w14:textId="77777777" w:rsidR="009B1D6B" w:rsidRDefault="00C4705E">
      <w:pPr>
        <w:pStyle w:val="1"/>
        <w:numPr>
          <w:ilvl w:val="1"/>
          <w:numId w:val="2"/>
        </w:numPr>
        <w:tabs>
          <w:tab w:val="left" w:pos="1944"/>
        </w:tabs>
        <w:spacing w:line="295" w:lineRule="auto"/>
        <w:ind w:left="520" w:firstLine="640"/>
        <w:jc w:val="both"/>
      </w:pPr>
      <w:r>
        <w:rPr>
          <w:rStyle w:val="a5"/>
        </w:rPr>
        <w:t>В целях однозначного понимания и использования в настоящем Договоре указанные термины имеют следующие определения:</w:t>
      </w:r>
    </w:p>
    <w:p w14:paraId="1FC41591" w14:textId="77777777" w:rsidR="009B1D6B" w:rsidRDefault="00C4705E">
      <w:pPr>
        <w:pStyle w:val="1"/>
        <w:numPr>
          <w:ilvl w:val="2"/>
          <w:numId w:val="2"/>
        </w:numPr>
        <w:tabs>
          <w:tab w:val="left" w:pos="1944"/>
        </w:tabs>
        <w:spacing w:line="295" w:lineRule="auto"/>
        <w:ind w:left="520" w:firstLine="640"/>
        <w:jc w:val="both"/>
      </w:pPr>
      <w:r w:rsidRPr="00D7705A">
        <w:rPr>
          <w:rStyle w:val="a5"/>
          <w:b/>
          <w:bCs/>
        </w:rPr>
        <w:t>«Акт сдачи-приемки результатов выполненных работ»</w:t>
      </w:r>
      <w:r>
        <w:rPr>
          <w:rStyle w:val="a5"/>
          <w:b/>
          <w:bCs/>
          <w:sz w:val="19"/>
          <w:szCs w:val="19"/>
        </w:rPr>
        <w:t xml:space="preserve"> </w:t>
      </w:r>
      <w:r>
        <w:rPr>
          <w:rStyle w:val="a5"/>
        </w:rPr>
        <w:t xml:space="preserve">обозначает акт, подписанный Сторонами по форме в Приложении </w:t>
      </w:r>
      <w:r w:rsidRPr="00D7705A">
        <w:rPr>
          <w:rStyle w:val="a5"/>
          <w:b/>
          <w:bCs/>
          <w:sz w:val="19"/>
          <w:szCs w:val="19"/>
        </w:rPr>
        <w:t>№2</w:t>
      </w:r>
      <w:r>
        <w:rPr>
          <w:rStyle w:val="a5"/>
          <w:b/>
          <w:bCs/>
          <w:sz w:val="19"/>
          <w:szCs w:val="19"/>
        </w:rPr>
        <w:t xml:space="preserve"> Форма акта сдачи-приемки результатов выполненных работ </w:t>
      </w:r>
      <w:r>
        <w:rPr>
          <w:rStyle w:val="a5"/>
        </w:rPr>
        <w:t>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объеме.</w:t>
      </w:r>
    </w:p>
    <w:p w14:paraId="407C0F74" w14:textId="77777777" w:rsidR="009B1D6B" w:rsidRDefault="00C4705E">
      <w:pPr>
        <w:pStyle w:val="1"/>
        <w:numPr>
          <w:ilvl w:val="2"/>
          <w:numId w:val="2"/>
        </w:numPr>
        <w:tabs>
          <w:tab w:val="left" w:pos="1944"/>
        </w:tabs>
        <w:spacing w:line="290" w:lineRule="auto"/>
        <w:ind w:left="520" w:firstLine="640"/>
        <w:jc w:val="both"/>
      </w:pPr>
      <w:r>
        <w:rPr>
          <w:rStyle w:val="a5"/>
          <w:b/>
          <w:bCs/>
          <w:sz w:val="19"/>
          <w:szCs w:val="19"/>
        </w:rPr>
        <w:t>«</w:t>
      </w:r>
      <w:r w:rsidRPr="00D7705A">
        <w:rPr>
          <w:rStyle w:val="a5"/>
          <w:b/>
          <w:bCs/>
        </w:rPr>
        <w:t>Гарантийный период (гарантийный срок)»</w:t>
      </w:r>
      <w:r>
        <w:rPr>
          <w:rStyle w:val="a5"/>
          <w:b/>
          <w:bCs/>
          <w:sz w:val="19"/>
          <w:szCs w:val="19"/>
        </w:rPr>
        <w:t xml:space="preserve"> </w:t>
      </w:r>
      <w:r>
        <w:rPr>
          <w:rStyle w:val="a5"/>
        </w:rPr>
        <w:t xml:space="preserve">обозначает период с даты подписания Акта сдачи-приемки результатов выполненных работ и распространяющийся на весь срок строительства </w:t>
      </w:r>
      <w:r>
        <w:rPr>
          <w:rStyle w:val="a5"/>
          <w:color w:val="4D4D4D"/>
        </w:rPr>
        <w:t xml:space="preserve">/ </w:t>
      </w:r>
      <w:r>
        <w:rPr>
          <w:rStyle w:val="a5"/>
        </w:rPr>
        <w:t xml:space="preserve">реконструкции </w:t>
      </w:r>
      <w:r>
        <w:rPr>
          <w:rStyle w:val="a5"/>
          <w:color w:val="4D4D4D"/>
        </w:rPr>
        <w:t xml:space="preserve">/ </w:t>
      </w:r>
      <w:r>
        <w:rPr>
          <w:rStyle w:val="a5"/>
        </w:rPr>
        <w:t>эксплуатации Объекта.</w:t>
      </w:r>
    </w:p>
    <w:p w14:paraId="72699C52" w14:textId="77777777" w:rsidR="009B1D6B" w:rsidRPr="00D7705A" w:rsidRDefault="00C4705E">
      <w:pPr>
        <w:pStyle w:val="1"/>
        <w:numPr>
          <w:ilvl w:val="2"/>
          <w:numId w:val="2"/>
        </w:numPr>
        <w:tabs>
          <w:tab w:val="left" w:pos="1944"/>
        </w:tabs>
        <w:ind w:left="520" w:firstLine="640"/>
        <w:jc w:val="both"/>
      </w:pPr>
      <w:r w:rsidRPr="00832695">
        <w:rPr>
          <w:rStyle w:val="a5"/>
          <w:b/>
          <w:bCs/>
          <w:color w:val="auto"/>
          <w:sz w:val="19"/>
          <w:szCs w:val="19"/>
        </w:rPr>
        <w:t>«Государственный орган»</w:t>
      </w:r>
      <w:r w:rsidRPr="00832695">
        <w:rPr>
          <w:rStyle w:val="a5"/>
          <w:b/>
          <w:bCs/>
          <w:color w:val="auto"/>
        </w:rPr>
        <w:t xml:space="preserve"> </w:t>
      </w:r>
      <w:r>
        <w:rPr>
          <w:rStyle w:val="a5"/>
        </w:rPr>
        <w:t xml:space="preserve">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w:t>
      </w:r>
      <w:r w:rsidRPr="00D7705A">
        <w:rPr>
          <w:rStyle w:val="a5"/>
        </w:rPr>
        <w:t>Российской Федерации в отношении Сторон, Работ, Технической документации и ее частей.</w:t>
      </w:r>
    </w:p>
    <w:p w14:paraId="589EE50E" w14:textId="77777777" w:rsidR="009B1D6B" w:rsidRDefault="00C4705E">
      <w:pPr>
        <w:pStyle w:val="1"/>
        <w:numPr>
          <w:ilvl w:val="2"/>
          <w:numId w:val="2"/>
        </w:numPr>
        <w:tabs>
          <w:tab w:val="left" w:pos="1944"/>
        </w:tabs>
        <w:ind w:left="520" w:firstLine="640"/>
        <w:jc w:val="both"/>
      </w:pPr>
      <w:r w:rsidRPr="00D7705A">
        <w:rPr>
          <w:rStyle w:val="a5"/>
          <w:b/>
          <w:bCs/>
        </w:rPr>
        <w:t>«Дефекты Исходных данных»</w:t>
      </w:r>
      <w:r>
        <w:rPr>
          <w:rStyle w:val="a5"/>
          <w:b/>
          <w:bCs/>
          <w:sz w:val="19"/>
          <w:szCs w:val="19"/>
        </w:rPr>
        <w:t xml:space="preserve"> </w:t>
      </w:r>
      <w:r>
        <w:rPr>
          <w:rStyle w:val="a5"/>
        </w:rPr>
        <w:t>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2C6403F" w14:textId="77777777" w:rsidR="009B1D6B" w:rsidRDefault="00C4705E">
      <w:pPr>
        <w:pStyle w:val="1"/>
        <w:numPr>
          <w:ilvl w:val="2"/>
          <w:numId w:val="2"/>
        </w:numPr>
        <w:tabs>
          <w:tab w:val="left" w:pos="1944"/>
        </w:tabs>
        <w:spacing w:line="295" w:lineRule="auto"/>
        <w:ind w:left="520" w:firstLine="640"/>
        <w:jc w:val="both"/>
      </w:pPr>
      <w:r w:rsidRPr="00D7705A">
        <w:rPr>
          <w:rStyle w:val="a5"/>
          <w:b/>
          <w:bCs/>
        </w:rPr>
        <w:t>«Договор»</w:t>
      </w:r>
      <w:r>
        <w:rPr>
          <w:rStyle w:val="a5"/>
          <w:b/>
          <w:bCs/>
          <w:sz w:val="19"/>
          <w:szCs w:val="19"/>
        </w:rPr>
        <w:t xml:space="preserve"> </w:t>
      </w:r>
      <w:r>
        <w:rPr>
          <w:rStyle w:val="a5"/>
        </w:rPr>
        <w:t>обозначает настоящий договор подряда на выполнение проектных и изыскательских работ и все дополнительные соглашения, и приложения к нему.</w:t>
      </w:r>
    </w:p>
    <w:p w14:paraId="6A9B9BE2" w14:textId="0BF97DDA" w:rsidR="009B1D6B" w:rsidRDefault="00C4705E">
      <w:pPr>
        <w:pStyle w:val="1"/>
        <w:numPr>
          <w:ilvl w:val="2"/>
          <w:numId w:val="2"/>
        </w:numPr>
        <w:tabs>
          <w:tab w:val="left" w:pos="1944"/>
        </w:tabs>
        <w:spacing w:line="295" w:lineRule="auto"/>
        <w:ind w:left="520" w:firstLine="640"/>
        <w:jc w:val="both"/>
      </w:pPr>
      <w:r w:rsidRPr="00D7705A">
        <w:rPr>
          <w:rStyle w:val="a5"/>
          <w:b/>
          <w:bCs/>
        </w:rPr>
        <w:t>«Исходные данные»</w:t>
      </w:r>
      <w:r>
        <w:rPr>
          <w:rStyle w:val="a5"/>
          <w:b/>
          <w:bCs/>
          <w:sz w:val="19"/>
          <w:szCs w:val="19"/>
        </w:rPr>
        <w:t xml:space="preserve"> </w:t>
      </w:r>
      <w:r>
        <w:rPr>
          <w:rStyle w:val="a5"/>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3C1421">
        <w:rPr>
          <w:rStyle w:val="a5"/>
          <w:b/>
          <w:bCs/>
          <w:sz w:val="19"/>
          <w:szCs w:val="19"/>
        </w:rPr>
        <w:t xml:space="preserve">№ </w:t>
      </w:r>
      <w:r w:rsidR="003C1421" w:rsidRPr="003C1421">
        <w:rPr>
          <w:rStyle w:val="a5"/>
          <w:b/>
          <w:bCs/>
          <w:sz w:val="19"/>
          <w:szCs w:val="19"/>
        </w:rPr>
        <w:t>1</w:t>
      </w:r>
      <w:r w:rsidR="003C1421">
        <w:rPr>
          <w:rStyle w:val="a5"/>
          <w:b/>
          <w:bCs/>
          <w:sz w:val="19"/>
          <w:szCs w:val="19"/>
        </w:rPr>
        <w:t xml:space="preserve"> </w:t>
      </w:r>
      <w:r>
        <w:rPr>
          <w:rStyle w:val="a5"/>
          <w:b/>
          <w:bCs/>
          <w:sz w:val="19"/>
          <w:szCs w:val="19"/>
        </w:rPr>
        <w:t xml:space="preserve">Техническое задание, </w:t>
      </w:r>
      <w:r>
        <w:rPr>
          <w:rStyle w:val="a5"/>
        </w:rPr>
        <w:t>а также полученные Подрядчиком самостоятельно в соответствии с 13.10 Договора.</w:t>
      </w:r>
    </w:p>
    <w:p w14:paraId="7229FFD0" w14:textId="0BCDDEED" w:rsidR="009B1D6B" w:rsidRDefault="00C4705E" w:rsidP="006D1FE0">
      <w:pPr>
        <w:pStyle w:val="1"/>
        <w:numPr>
          <w:ilvl w:val="2"/>
          <w:numId w:val="2"/>
        </w:numPr>
        <w:tabs>
          <w:tab w:val="left" w:pos="1944"/>
        </w:tabs>
        <w:spacing w:line="295" w:lineRule="auto"/>
        <w:ind w:left="520" w:firstLine="640"/>
        <w:jc w:val="both"/>
        <w:rPr>
          <w:sz w:val="19"/>
          <w:szCs w:val="19"/>
        </w:rPr>
      </w:pPr>
      <w:r w:rsidRPr="00D7705A">
        <w:rPr>
          <w:rStyle w:val="a5"/>
          <w:b/>
          <w:bCs/>
        </w:rPr>
        <w:t>«Объект»</w:t>
      </w:r>
      <w:r>
        <w:rPr>
          <w:rStyle w:val="a5"/>
          <w:b/>
          <w:bCs/>
          <w:sz w:val="19"/>
          <w:szCs w:val="19"/>
        </w:rPr>
        <w:t xml:space="preserve"> </w:t>
      </w:r>
      <w:r>
        <w:rPr>
          <w:rStyle w:val="a5"/>
        </w:rPr>
        <w:t xml:space="preserve">обозначает </w:t>
      </w:r>
      <w:r w:rsidR="003C1421">
        <w:rPr>
          <w:rStyle w:val="a5"/>
        </w:rPr>
        <w:t xml:space="preserve">Нижнебогучанская ГЭС </w:t>
      </w:r>
      <w:r>
        <w:rPr>
          <w:rStyle w:val="a5"/>
        </w:rPr>
        <w:t xml:space="preserve">на р. </w:t>
      </w:r>
      <w:r w:rsidR="003C1421">
        <w:rPr>
          <w:rStyle w:val="a5"/>
        </w:rPr>
        <w:t>Ангара</w:t>
      </w:r>
      <w:r>
        <w:rPr>
          <w:rStyle w:val="a5"/>
        </w:rPr>
        <w:t xml:space="preserve">, расположен в </w:t>
      </w:r>
      <w:r w:rsidR="003C1421">
        <w:rPr>
          <w:rStyle w:val="a5"/>
        </w:rPr>
        <w:t>Красноярском крае</w:t>
      </w:r>
      <w:r>
        <w:rPr>
          <w:rStyle w:val="a5"/>
        </w:rPr>
        <w:t xml:space="preserve">, </w:t>
      </w:r>
      <w:r w:rsidR="003C1421" w:rsidRPr="00832695">
        <w:rPr>
          <w:rStyle w:val="a5"/>
          <w:color w:val="auto"/>
        </w:rPr>
        <w:t>Богучанский</w:t>
      </w:r>
      <w:r w:rsidRPr="00832695">
        <w:rPr>
          <w:rStyle w:val="a5"/>
          <w:color w:val="auto"/>
        </w:rPr>
        <w:t xml:space="preserve"> район, а также </w:t>
      </w:r>
      <w:r>
        <w:rPr>
          <w:rStyle w:val="a5"/>
        </w:rPr>
        <w:t xml:space="preserve">оборудование, другое движимое </w:t>
      </w:r>
      <w:r>
        <w:rPr>
          <w:rStyle w:val="a5"/>
          <w:color w:val="4D4D4D"/>
        </w:rPr>
        <w:t xml:space="preserve">/ </w:t>
      </w:r>
      <w:r>
        <w:rPr>
          <w:rStyle w:val="a5"/>
        </w:rPr>
        <w:t>недвижимое имущество</w:t>
      </w:r>
      <w:r w:rsidR="006D1FE0">
        <w:rPr>
          <w:rStyle w:val="a5"/>
        </w:rPr>
        <w:t xml:space="preserve"> </w:t>
      </w:r>
      <w:r>
        <w:rPr>
          <w:rStyle w:val="a5"/>
        </w:rPr>
        <w:t xml:space="preserve">Заказчика, реконструируемое либо планируемое к созданию на основе Результата Работ (в зависимости от Приложения </w:t>
      </w:r>
      <w:r w:rsidR="006D1FE0">
        <w:rPr>
          <w:rStyle w:val="a5"/>
        </w:rPr>
        <w:t xml:space="preserve"> </w:t>
      </w:r>
      <w:r>
        <w:rPr>
          <w:rStyle w:val="a5"/>
        </w:rPr>
        <w:t xml:space="preserve"> требования, действующие на территории Российской Федерации, относящиеся к Работам и Объекту, а также стандарты и инструкции по безопасности и охране груда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 </w:t>
      </w:r>
      <w:r>
        <w:rPr>
          <w:rStyle w:val="a5"/>
          <w:b/>
          <w:bCs/>
          <w:sz w:val="19"/>
          <w:szCs w:val="19"/>
        </w:rPr>
        <w:t>Техническое задание).</w:t>
      </w:r>
    </w:p>
    <w:p w14:paraId="6DAEA8B4" w14:textId="0D201264" w:rsidR="009B1D6B" w:rsidRDefault="00C4705E" w:rsidP="00D7705A">
      <w:pPr>
        <w:widowControl/>
        <w:autoSpaceDE w:val="0"/>
        <w:autoSpaceDN w:val="0"/>
        <w:adjustRightInd w:val="0"/>
        <w:ind w:left="567"/>
        <w:rPr>
          <w:sz w:val="19"/>
          <w:szCs w:val="19"/>
        </w:rPr>
      </w:pPr>
      <w:r>
        <w:rPr>
          <w:rStyle w:val="a5"/>
          <w:rFonts w:eastAsia="Courier New"/>
          <w:b/>
          <w:bCs/>
          <w:i/>
          <w:iCs/>
          <w:sz w:val="19"/>
          <w:szCs w:val="19"/>
        </w:rPr>
        <w:t>Заказчик вправе уведомлять Подрядчика о действующих организационно</w:t>
      </w:r>
      <w:r w:rsidR="00A83AFA">
        <w:rPr>
          <w:rStyle w:val="a5"/>
          <w:rFonts w:eastAsia="Courier New"/>
          <w:b/>
          <w:bCs/>
          <w:i/>
          <w:iCs/>
          <w:sz w:val="19"/>
          <w:szCs w:val="19"/>
        </w:rPr>
        <w:t xml:space="preserve"> </w:t>
      </w:r>
      <w:r>
        <w:rPr>
          <w:rStyle w:val="a5"/>
          <w:rFonts w:eastAsia="Courier New"/>
          <w:b/>
          <w:bCs/>
          <w:i/>
          <w:iCs/>
          <w:sz w:val="19"/>
          <w:szCs w:val="19"/>
        </w:rPr>
        <w:softHyphen/>
        <w:t xml:space="preserve">распорядительных документах Заказчика (в том числе, об изменениях, произошедших после заключения Договора) с указанием об их </w:t>
      </w:r>
      <w:r>
        <w:rPr>
          <w:rStyle w:val="a5"/>
          <w:rFonts w:eastAsia="Courier New"/>
          <w:b/>
          <w:bCs/>
          <w:i/>
          <w:iCs/>
          <w:sz w:val="19"/>
          <w:szCs w:val="19"/>
        </w:rPr>
        <w:lastRenderedPageBreak/>
        <w:t>размещении па официальном сайте Заказчика</w:t>
      </w:r>
      <w:r w:rsidR="00832695">
        <w:rPr>
          <w:rStyle w:val="a5"/>
          <w:rFonts w:eastAsia="Courier New"/>
          <w:b/>
          <w:bCs/>
          <w:i/>
          <w:iCs/>
          <w:sz w:val="19"/>
          <w:szCs w:val="19"/>
        </w:rPr>
        <w:t xml:space="preserve">. </w:t>
      </w:r>
      <w:r>
        <w:rPr>
          <w:rStyle w:val="a5"/>
          <w:rFonts w:eastAsia="Courier New"/>
          <w:b/>
          <w:bCs/>
          <w:i/>
          <w:iCs/>
          <w:sz w:val="19"/>
          <w:szCs w:val="19"/>
        </w:rPr>
        <w:t>В</w:t>
      </w:r>
      <w:r w:rsidR="00D7705A">
        <w:rPr>
          <w:rStyle w:val="a5"/>
          <w:rFonts w:eastAsia="Courier New"/>
          <w:b/>
          <w:bCs/>
          <w:i/>
          <w:iCs/>
          <w:sz w:val="19"/>
          <w:szCs w:val="19"/>
        </w:rPr>
        <w:t xml:space="preserve"> э</w:t>
      </w:r>
      <w:r>
        <w:rPr>
          <w:rStyle w:val="a5"/>
          <w:rFonts w:eastAsia="Courier New"/>
          <w:b/>
          <w:bCs/>
          <w:i/>
          <w:iCs/>
          <w:sz w:val="19"/>
          <w:szCs w:val="19"/>
        </w:rPr>
        <w:t>том случае Подрядчик считается ознакомленным с организационно-распорядительными документами Заказчика.</w:t>
      </w:r>
    </w:p>
    <w:p w14:paraId="608AF7ED" w14:textId="77777777" w:rsidR="009B1D6B" w:rsidRDefault="00C4705E">
      <w:pPr>
        <w:pStyle w:val="1"/>
        <w:numPr>
          <w:ilvl w:val="2"/>
          <w:numId w:val="2"/>
        </w:numPr>
        <w:tabs>
          <w:tab w:val="left" w:pos="1961"/>
        </w:tabs>
        <w:spacing w:line="290" w:lineRule="auto"/>
        <w:ind w:left="540" w:firstLine="600"/>
        <w:jc w:val="both"/>
      </w:pPr>
      <w:r w:rsidRPr="00D7705A">
        <w:rPr>
          <w:rStyle w:val="a5"/>
          <w:b/>
          <w:bCs/>
        </w:rPr>
        <w:t>«Представитель Заказчика»</w:t>
      </w:r>
      <w:r>
        <w:rPr>
          <w:rStyle w:val="a5"/>
          <w:b/>
          <w:bCs/>
          <w:sz w:val="19"/>
          <w:szCs w:val="19"/>
        </w:rPr>
        <w:t xml:space="preserve"> </w:t>
      </w:r>
      <w:r>
        <w:rPr>
          <w:rStyle w:val="a5"/>
        </w:rPr>
        <w:t>обозначает лицо, представляющее Заказчика и уполномоченное Заказчиком па период выполнения Сторонами взаимных обязательств но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4E5626B9" w14:textId="2837F7F5" w:rsidR="009B1D6B" w:rsidRDefault="00C4705E">
      <w:pPr>
        <w:pStyle w:val="1"/>
        <w:numPr>
          <w:ilvl w:val="2"/>
          <w:numId w:val="2"/>
        </w:numPr>
        <w:tabs>
          <w:tab w:val="left" w:pos="1961"/>
        </w:tabs>
        <w:ind w:left="540" w:firstLine="600"/>
        <w:jc w:val="both"/>
      </w:pPr>
      <w:r>
        <w:rPr>
          <w:rStyle w:val="a5"/>
          <w:b/>
          <w:bCs/>
          <w:sz w:val="19"/>
          <w:szCs w:val="19"/>
        </w:rPr>
        <w:t>«</w:t>
      </w:r>
      <w:r w:rsidRPr="00D7705A">
        <w:rPr>
          <w:rStyle w:val="a5"/>
          <w:b/>
          <w:bCs/>
        </w:rPr>
        <w:t>Представитель Подрядчика»</w:t>
      </w:r>
      <w:r>
        <w:rPr>
          <w:rStyle w:val="a5"/>
          <w:b/>
          <w:bCs/>
          <w:sz w:val="19"/>
          <w:szCs w:val="19"/>
        </w:rPr>
        <w:t xml:space="preserve"> </w:t>
      </w:r>
      <w:r>
        <w:rPr>
          <w:rStyle w:val="a5"/>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передаст Заказчику оригинал доверенности от имени </w:t>
      </w:r>
      <w:r w:rsidR="00D7705A">
        <w:rPr>
          <w:rStyle w:val="a5"/>
        </w:rPr>
        <w:t>П</w:t>
      </w:r>
      <w:r>
        <w:rPr>
          <w:rStyle w:val="a5"/>
        </w:rPr>
        <w:t>одрядчика в отношении соответствующего представителя.</w:t>
      </w:r>
    </w:p>
    <w:p w14:paraId="5A186910" w14:textId="77777777" w:rsidR="009B1D6B" w:rsidRDefault="00C4705E" w:rsidP="00D7705A">
      <w:pPr>
        <w:pStyle w:val="1"/>
        <w:numPr>
          <w:ilvl w:val="2"/>
          <w:numId w:val="2"/>
        </w:numPr>
        <w:tabs>
          <w:tab w:val="left" w:pos="1985"/>
        </w:tabs>
        <w:spacing w:line="290" w:lineRule="auto"/>
        <w:ind w:left="1100" w:firstLine="0"/>
        <w:jc w:val="both"/>
      </w:pPr>
      <w:r w:rsidRPr="00D7705A">
        <w:rPr>
          <w:rStyle w:val="a5"/>
          <w:b/>
          <w:bCs/>
        </w:rPr>
        <w:t>«Работы»</w:t>
      </w:r>
      <w:r>
        <w:rPr>
          <w:rStyle w:val="a5"/>
          <w:b/>
          <w:bCs/>
          <w:sz w:val="19"/>
          <w:szCs w:val="19"/>
        </w:rPr>
        <w:t xml:space="preserve"> </w:t>
      </w:r>
      <w:r>
        <w:rPr>
          <w:rStyle w:val="a5"/>
        </w:rPr>
        <w:t>имеет значение, предусмотренное в пункте 2.1.</w:t>
      </w:r>
    </w:p>
    <w:p w14:paraId="75836D31" w14:textId="77777777" w:rsidR="009B1D6B" w:rsidRDefault="00C4705E">
      <w:pPr>
        <w:pStyle w:val="1"/>
        <w:numPr>
          <w:ilvl w:val="2"/>
          <w:numId w:val="2"/>
        </w:numPr>
        <w:tabs>
          <w:tab w:val="left" w:pos="1961"/>
        </w:tabs>
        <w:spacing w:line="290" w:lineRule="auto"/>
        <w:ind w:left="540" w:firstLine="600"/>
        <w:jc w:val="both"/>
      </w:pPr>
      <w:r w:rsidRPr="00D7705A">
        <w:rPr>
          <w:rStyle w:val="a5"/>
          <w:b/>
          <w:bCs/>
        </w:rPr>
        <w:t>«Результат Работ»</w:t>
      </w:r>
      <w:r>
        <w:rPr>
          <w:rStyle w:val="a5"/>
          <w:b/>
          <w:bCs/>
          <w:sz w:val="19"/>
          <w:szCs w:val="19"/>
        </w:rPr>
        <w:t xml:space="preserve"> </w:t>
      </w:r>
      <w:r>
        <w:rPr>
          <w:rStyle w:val="a5"/>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нормативно-нравовых актов предусмотрена Экспертиза Проектной документации и </w:t>
      </w:r>
      <w:r>
        <w:rPr>
          <w:rStyle w:val="a5"/>
          <w:color w:val="4D4D4D"/>
        </w:rPr>
        <w:t xml:space="preserve">/ </w:t>
      </w:r>
      <w:r>
        <w:rPr>
          <w:rStyle w:val="a5"/>
        </w:rPr>
        <w:t>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14:paraId="4E00DD99" w14:textId="163ED391" w:rsidR="009B1D6B" w:rsidRDefault="00C4705E">
      <w:pPr>
        <w:pStyle w:val="1"/>
        <w:numPr>
          <w:ilvl w:val="2"/>
          <w:numId w:val="2"/>
        </w:numPr>
        <w:tabs>
          <w:tab w:val="left" w:pos="1961"/>
        </w:tabs>
        <w:spacing w:line="290" w:lineRule="auto"/>
        <w:ind w:left="540" w:firstLine="600"/>
        <w:jc w:val="both"/>
      </w:pPr>
      <w:r w:rsidRPr="00D7705A">
        <w:rPr>
          <w:rStyle w:val="a5"/>
          <w:b/>
          <w:bCs/>
        </w:rPr>
        <w:t>Результатам инженерных изыскании</w:t>
      </w:r>
      <w:r>
        <w:rPr>
          <w:rStyle w:val="a5"/>
          <w:b/>
          <w:bCs/>
          <w:sz w:val="19"/>
          <w:szCs w:val="19"/>
        </w:rPr>
        <w:t xml:space="preserve"> </w:t>
      </w:r>
      <w:r>
        <w:rPr>
          <w:rStyle w:val="a5"/>
        </w:rPr>
        <w:t xml:space="preserve">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w:t>
      </w:r>
      <w:r>
        <w:rPr>
          <w:rStyle w:val="a5"/>
          <w:color w:val="4D4D4D"/>
        </w:rPr>
        <w:t xml:space="preserve">/ </w:t>
      </w:r>
      <w:r>
        <w:rPr>
          <w:rStyle w:val="a5"/>
        </w:rPr>
        <w:t xml:space="preserve">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w:t>
      </w:r>
      <w:r>
        <w:rPr>
          <w:rStyle w:val="a5"/>
          <w:color w:val="4D4D4D"/>
        </w:rPr>
        <w:t xml:space="preserve">/ </w:t>
      </w:r>
      <w:r>
        <w:rPr>
          <w:rStyle w:val="a5"/>
        </w:rPr>
        <w:t xml:space="preserve">или реконструкции Объекта и после их завершения, и о результатах оценки влияния строительства и </w:t>
      </w:r>
      <w:r>
        <w:rPr>
          <w:rStyle w:val="a5"/>
          <w:color w:val="4D4D4D"/>
        </w:rPr>
        <w:t xml:space="preserve">/ </w:t>
      </w:r>
      <w:r>
        <w:rPr>
          <w:rStyle w:val="a5"/>
        </w:rPr>
        <w:t>или реконструкции Объекта на другие объекты капитального строительства.</w:t>
      </w:r>
    </w:p>
    <w:p w14:paraId="12420689" w14:textId="77777777" w:rsidR="009B1D6B" w:rsidRDefault="00C4705E">
      <w:pPr>
        <w:pStyle w:val="1"/>
        <w:numPr>
          <w:ilvl w:val="2"/>
          <w:numId w:val="2"/>
        </w:numPr>
        <w:tabs>
          <w:tab w:val="left" w:pos="1945"/>
        </w:tabs>
        <w:spacing w:line="288" w:lineRule="auto"/>
        <w:ind w:left="520" w:firstLine="600"/>
        <w:jc w:val="both"/>
      </w:pPr>
      <w:r>
        <w:rPr>
          <w:rStyle w:val="a5"/>
          <w:b/>
          <w:bCs/>
          <w:sz w:val="19"/>
          <w:szCs w:val="19"/>
        </w:rPr>
        <w:t xml:space="preserve">«Субподрядная организация» </w:t>
      </w:r>
      <w:r>
        <w:rPr>
          <w:rStyle w:val="a5"/>
        </w:rPr>
        <w:t>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0A0161FB" w14:textId="77777777" w:rsidR="009B1D6B" w:rsidRDefault="00C4705E">
      <w:pPr>
        <w:pStyle w:val="1"/>
        <w:numPr>
          <w:ilvl w:val="2"/>
          <w:numId w:val="2"/>
        </w:numPr>
        <w:tabs>
          <w:tab w:val="left" w:pos="1945"/>
        </w:tabs>
        <w:spacing w:line="290" w:lineRule="auto"/>
        <w:ind w:left="520" w:firstLine="600"/>
        <w:jc w:val="both"/>
      </w:pPr>
      <w:r>
        <w:rPr>
          <w:rStyle w:val="a5"/>
          <w:b/>
          <w:bCs/>
          <w:sz w:val="19"/>
          <w:szCs w:val="19"/>
        </w:rPr>
        <w:t xml:space="preserve">«Терри горня Заказчика» </w:t>
      </w:r>
      <w:r>
        <w:rPr>
          <w:rStyle w:val="a5"/>
        </w:rPr>
        <w:t xml:space="preserve">обозначает предприятие </w:t>
      </w:r>
      <w:r>
        <w:rPr>
          <w:rStyle w:val="a5"/>
          <w:color w:val="4D4D4D"/>
        </w:rPr>
        <w:t xml:space="preserve">/ </w:t>
      </w:r>
      <w:r>
        <w:rPr>
          <w:rStyle w:val="a5"/>
        </w:rPr>
        <w:t xml:space="preserve">имущественный комплекс </w:t>
      </w:r>
      <w:r>
        <w:rPr>
          <w:rStyle w:val="a5"/>
          <w:color w:val="4D4D4D"/>
        </w:rPr>
        <w:t xml:space="preserve">/ </w:t>
      </w:r>
      <w:r>
        <w:rPr>
          <w:rStyle w:val="a5"/>
        </w:rPr>
        <w:t xml:space="preserve">строительную площадку, в границах которой расположен реконструируемый Объект </w:t>
      </w:r>
      <w:r>
        <w:rPr>
          <w:rStyle w:val="a5"/>
          <w:color w:val="4D4D4D"/>
        </w:rPr>
        <w:t xml:space="preserve">/ </w:t>
      </w:r>
      <w:r>
        <w:rPr>
          <w:rStyle w:val="a5"/>
        </w:rPr>
        <w:t>место планируемого возведения Объекта.</w:t>
      </w:r>
    </w:p>
    <w:p w14:paraId="7218941A" w14:textId="77777777" w:rsidR="009B1D6B" w:rsidRDefault="00C4705E">
      <w:pPr>
        <w:pStyle w:val="1"/>
        <w:numPr>
          <w:ilvl w:val="2"/>
          <w:numId w:val="2"/>
        </w:numPr>
        <w:tabs>
          <w:tab w:val="left" w:pos="1945"/>
        </w:tabs>
        <w:ind w:left="520" w:firstLine="600"/>
        <w:jc w:val="both"/>
      </w:pPr>
      <w:r>
        <w:rPr>
          <w:rStyle w:val="a5"/>
          <w:b/>
          <w:bCs/>
          <w:sz w:val="19"/>
          <w:szCs w:val="19"/>
        </w:rPr>
        <w:t xml:space="preserve">«Техническая документация» </w:t>
      </w:r>
      <w:r>
        <w:rPr>
          <w:rStyle w:val="a5"/>
        </w:rPr>
        <w:t xml:space="preserve">обозначает совместно Результат(-ы) инженерных изысканий, Проектную и </w:t>
      </w:r>
      <w:r>
        <w:rPr>
          <w:rStyle w:val="a5"/>
          <w:color w:val="4D4D4D"/>
        </w:rPr>
        <w:t xml:space="preserve">/ </w:t>
      </w:r>
      <w:r>
        <w:rPr>
          <w:rStyle w:val="a5"/>
        </w:rPr>
        <w:t>или Рабочую документацию в зависимости от объема предмета настоящего Договора.</w:t>
      </w:r>
    </w:p>
    <w:p w14:paraId="33F692F2" w14:textId="2657ED7E" w:rsidR="009B1D6B" w:rsidRDefault="00C4705E">
      <w:pPr>
        <w:pStyle w:val="1"/>
        <w:numPr>
          <w:ilvl w:val="2"/>
          <w:numId w:val="2"/>
        </w:numPr>
        <w:tabs>
          <w:tab w:val="left" w:pos="1945"/>
        </w:tabs>
        <w:spacing w:line="290" w:lineRule="auto"/>
        <w:ind w:left="520" w:firstLine="600"/>
        <w:jc w:val="both"/>
      </w:pPr>
      <w:r>
        <w:rPr>
          <w:rStyle w:val="a5"/>
          <w:b/>
          <w:bCs/>
          <w:sz w:val="19"/>
          <w:szCs w:val="19"/>
        </w:rPr>
        <w:t xml:space="preserve">«Техническое задание» </w:t>
      </w:r>
      <w:r>
        <w:rPr>
          <w:rStyle w:val="a5"/>
        </w:rPr>
        <w:t xml:space="preserve">обозначает требования Заказчика к Технической документации согласно Приложению № / </w:t>
      </w:r>
      <w:r>
        <w:rPr>
          <w:rStyle w:val="a5"/>
          <w:b/>
          <w:bCs/>
          <w:sz w:val="19"/>
          <w:szCs w:val="19"/>
        </w:rPr>
        <w:t xml:space="preserve">Техническое задание </w:t>
      </w:r>
      <w:r>
        <w:rPr>
          <w:rStyle w:val="a5"/>
        </w:rPr>
        <w:t>к настоящему Договору. Техническое задание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w:t>
      </w:r>
      <w:r w:rsidR="00832695">
        <w:rPr>
          <w:rStyle w:val="a5"/>
        </w:rPr>
        <w:t xml:space="preserve"> </w:t>
      </w:r>
      <w:r>
        <w:rPr>
          <w:rStyle w:val="a5"/>
        </w:rPr>
        <w:t>мат</w:t>
      </w:r>
      <w:r w:rsidR="00832695">
        <w:rPr>
          <w:rStyle w:val="a5"/>
        </w:rPr>
        <w:t>е</w:t>
      </w:r>
      <w:r>
        <w:rPr>
          <w:rStyle w:val="a5"/>
        </w:rPr>
        <w:t>риалов.</w:t>
      </w:r>
    </w:p>
    <w:p w14:paraId="15701E2A" w14:textId="77777777" w:rsidR="009B1D6B" w:rsidRDefault="00C4705E">
      <w:pPr>
        <w:pStyle w:val="1"/>
        <w:numPr>
          <w:ilvl w:val="2"/>
          <w:numId w:val="2"/>
        </w:numPr>
        <w:tabs>
          <w:tab w:val="left" w:pos="1945"/>
        </w:tabs>
        <w:spacing w:line="295" w:lineRule="auto"/>
        <w:ind w:left="520" w:firstLine="600"/>
        <w:jc w:val="both"/>
      </w:pPr>
      <w:r>
        <w:rPr>
          <w:rStyle w:val="a5"/>
          <w:b/>
          <w:bCs/>
          <w:sz w:val="19"/>
          <w:szCs w:val="19"/>
        </w:rPr>
        <w:t xml:space="preserve">«Уведомление» </w:t>
      </w:r>
      <w:r>
        <w:rPr>
          <w:rStyle w:val="a5"/>
        </w:rPr>
        <w:t>обозначает уведомление, направляемое Стороне в соответствии с пунктом 28.1 Договора.</w:t>
      </w:r>
    </w:p>
    <w:p w14:paraId="0941F958" w14:textId="77777777" w:rsidR="009B1D6B" w:rsidRDefault="00C4705E">
      <w:pPr>
        <w:pStyle w:val="1"/>
        <w:numPr>
          <w:ilvl w:val="2"/>
          <w:numId w:val="2"/>
        </w:numPr>
        <w:tabs>
          <w:tab w:val="left" w:pos="1945"/>
        </w:tabs>
        <w:spacing w:line="298" w:lineRule="auto"/>
        <w:ind w:left="520" w:firstLine="600"/>
        <w:jc w:val="both"/>
      </w:pPr>
      <w:r>
        <w:rPr>
          <w:rStyle w:val="a5"/>
          <w:b/>
          <w:bCs/>
          <w:sz w:val="19"/>
          <w:szCs w:val="19"/>
        </w:rPr>
        <w:t xml:space="preserve">«Цена Работ» </w:t>
      </w:r>
      <w:r>
        <w:rPr>
          <w:rStyle w:val="a5"/>
        </w:rPr>
        <w:t>обозначает общую стоимость (цену) выполнения Работ и любых иных обязательств Подрядчика по Договору, определенную в подразделе 4 Договора и в приложениях к нему.</w:t>
      </w:r>
    </w:p>
    <w:p w14:paraId="43074E67" w14:textId="77777777" w:rsidR="009B1D6B" w:rsidRDefault="00C4705E">
      <w:pPr>
        <w:pStyle w:val="1"/>
        <w:numPr>
          <w:ilvl w:val="2"/>
          <w:numId w:val="2"/>
        </w:numPr>
        <w:tabs>
          <w:tab w:val="left" w:pos="1945"/>
        </w:tabs>
        <w:spacing w:line="295" w:lineRule="auto"/>
        <w:ind w:left="520" w:firstLine="600"/>
        <w:jc w:val="both"/>
      </w:pPr>
      <w:r>
        <w:rPr>
          <w:rStyle w:val="a5"/>
          <w:b/>
          <w:bCs/>
          <w:sz w:val="19"/>
          <w:szCs w:val="19"/>
        </w:rPr>
        <w:t xml:space="preserve">«Этап Работ» </w:t>
      </w:r>
      <w:r>
        <w:rPr>
          <w:rStyle w:val="a5"/>
        </w:rPr>
        <w:t xml:space="preserve">обозначает отдельные виды Работ (перечень работ), которые подлежат выполнению в сроки, указанные в Приложении № 6 </w:t>
      </w:r>
      <w:r>
        <w:rPr>
          <w:rStyle w:val="a5"/>
          <w:b/>
          <w:bCs/>
          <w:sz w:val="19"/>
          <w:szCs w:val="19"/>
        </w:rPr>
        <w:t xml:space="preserve">Календарный график выполнения работ, </w:t>
      </w:r>
      <w:r>
        <w:rPr>
          <w:rStyle w:val="a5"/>
        </w:rPr>
        <w:t xml:space="preserve">переданные </w:t>
      </w:r>
      <w:r>
        <w:rPr>
          <w:rStyle w:val="a5"/>
        </w:rPr>
        <w:lastRenderedPageBreak/>
        <w:t>Подрядчиком и принятые Заказчиком без замечаний.</w:t>
      </w:r>
    </w:p>
    <w:p w14:paraId="0A57B06B" w14:textId="77777777" w:rsidR="009B1D6B" w:rsidRDefault="00C4705E">
      <w:pPr>
        <w:pStyle w:val="1"/>
        <w:numPr>
          <w:ilvl w:val="2"/>
          <w:numId w:val="2"/>
        </w:numPr>
        <w:tabs>
          <w:tab w:val="left" w:pos="1945"/>
        </w:tabs>
        <w:spacing w:line="295" w:lineRule="auto"/>
        <w:ind w:left="520" w:firstLine="600"/>
        <w:jc w:val="both"/>
      </w:pPr>
      <w:r>
        <w:rPr>
          <w:rStyle w:val="a5"/>
          <w:b/>
          <w:bCs/>
          <w:sz w:val="19"/>
          <w:szCs w:val="19"/>
        </w:rPr>
        <w:t xml:space="preserve">«Экспертиза» </w:t>
      </w:r>
      <w:r>
        <w:rPr>
          <w:rStyle w:val="a5"/>
        </w:rPr>
        <w:t xml:space="preserve">обозначает согласование (одобрение, утверждение) Технической документации в требуемой форме в соответствующих компетентных органах и </w:t>
      </w:r>
      <w:r>
        <w:rPr>
          <w:rStyle w:val="a5"/>
          <w:color w:val="4D4D4D"/>
        </w:rPr>
        <w:t xml:space="preserve">/ </w:t>
      </w:r>
      <w:r>
        <w:rPr>
          <w:rStyle w:val="a5"/>
        </w:rPr>
        <w:t>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6117BB08" w14:textId="77777777" w:rsidR="009B1D6B" w:rsidRDefault="00C4705E">
      <w:pPr>
        <w:pStyle w:val="1"/>
        <w:numPr>
          <w:ilvl w:val="2"/>
          <w:numId w:val="2"/>
        </w:numPr>
        <w:tabs>
          <w:tab w:val="left" w:pos="1945"/>
        </w:tabs>
        <w:ind w:left="520" w:firstLine="600"/>
        <w:jc w:val="both"/>
      </w:pPr>
      <w:r>
        <w:rPr>
          <w:rStyle w:val="a5"/>
          <w:b/>
          <w:bCs/>
          <w:sz w:val="19"/>
          <w:szCs w:val="19"/>
        </w:rPr>
        <w:t xml:space="preserve">«Происшествие» </w:t>
      </w:r>
      <w:r>
        <w:rPr>
          <w:rStyle w:val="a5"/>
        </w:rPr>
        <w:t>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666F0AA7"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Предмет Договора</w:t>
      </w:r>
    </w:p>
    <w:p w14:paraId="4CF8A652" w14:textId="77777777" w:rsidR="009B1D6B" w:rsidRDefault="00C4705E">
      <w:pPr>
        <w:pStyle w:val="1"/>
        <w:numPr>
          <w:ilvl w:val="1"/>
          <w:numId w:val="2"/>
        </w:numPr>
        <w:tabs>
          <w:tab w:val="left" w:pos="1945"/>
        </w:tabs>
        <w:ind w:left="1120" w:firstLine="0"/>
        <w:jc w:val="both"/>
      </w:pPr>
      <w:r>
        <w:rPr>
          <w:rStyle w:val="a5"/>
        </w:rPr>
        <w:t>Подрядчик принимает на себя обязательства выполнить Работы:</w:t>
      </w:r>
    </w:p>
    <w:p w14:paraId="7A118914" w14:textId="278A581F" w:rsidR="009B1D6B" w:rsidRDefault="00C4705E">
      <w:pPr>
        <w:pStyle w:val="1"/>
        <w:ind w:left="1120" w:firstLine="0"/>
        <w:jc w:val="both"/>
      </w:pPr>
      <w:r>
        <w:rPr>
          <w:rStyle w:val="a5"/>
          <w:color w:val="4D4D4D"/>
        </w:rPr>
        <w:t xml:space="preserve">- </w:t>
      </w:r>
      <w:bookmarkStart w:id="0" w:name="_GoBack"/>
      <w:r>
        <w:rPr>
          <w:rStyle w:val="a5"/>
        </w:rPr>
        <w:t xml:space="preserve">Обоснование инвестиций в строительство </w:t>
      </w:r>
      <w:r w:rsidR="00D7705A">
        <w:rPr>
          <w:rStyle w:val="a5"/>
        </w:rPr>
        <w:t>Нижнебогучанская</w:t>
      </w:r>
      <w:r>
        <w:rPr>
          <w:rStyle w:val="a5"/>
        </w:rPr>
        <w:t xml:space="preserve"> ГЭС на р. </w:t>
      </w:r>
      <w:r w:rsidR="00D7705A">
        <w:rPr>
          <w:rStyle w:val="a5"/>
        </w:rPr>
        <w:t>Ангара</w:t>
      </w:r>
      <w:bookmarkEnd w:id="0"/>
    </w:p>
    <w:p w14:paraId="0DC4B6AF" w14:textId="5AC9C393" w:rsidR="009B1D6B" w:rsidRDefault="00C4705E">
      <w:pPr>
        <w:pStyle w:val="1"/>
        <w:spacing w:line="295" w:lineRule="auto"/>
        <w:ind w:left="1120" w:firstLine="0"/>
        <w:jc w:val="both"/>
        <w:rPr>
          <w:sz w:val="19"/>
          <w:szCs w:val="19"/>
        </w:rPr>
      </w:pPr>
      <w:r>
        <w:rPr>
          <w:rStyle w:val="a5"/>
        </w:rPr>
        <w:t xml:space="preserve">в соответствии с Договором, в том числе Приложением № </w:t>
      </w:r>
      <w:r w:rsidR="00D7705A">
        <w:rPr>
          <w:rStyle w:val="a5"/>
        </w:rPr>
        <w:t>1</w:t>
      </w:r>
      <w:r>
        <w:rPr>
          <w:rStyle w:val="a5"/>
        </w:rPr>
        <w:t xml:space="preserve"> </w:t>
      </w:r>
      <w:r>
        <w:rPr>
          <w:rStyle w:val="a5"/>
          <w:b/>
          <w:bCs/>
          <w:sz w:val="19"/>
          <w:szCs w:val="19"/>
        </w:rPr>
        <w:t xml:space="preserve">Техническое задание </w:t>
      </w:r>
      <w:r>
        <w:rPr>
          <w:rStyle w:val="a5"/>
        </w:rPr>
        <w:t xml:space="preserve">и Обязательными техническими правилами (далее </w:t>
      </w:r>
      <w:r>
        <w:rPr>
          <w:rStyle w:val="a5"/>
          <w:color w:val="7B7B7B"/>
        </w:rPr>
        <w:t xml:space="preserve">- </w:t>
      </w:r>
      <w:r>
        <w:rPr>
          <w:rStyle w:val="a5"/>
          <w:b/>
          <w:bCs/>
          <w:sz w:val="19"/>
          <w:szCs w:val="19"/>
        </w:rPr>
        <w:t>«Работы»)</w:t>
      </w:r>
    </w:p>
    <w:p w14:paraId="4EA11923" w14:textId="0960C403" w:rsidR="009B1D6B" w:rsidRDefault="00C4705E">
      <w:pPr>
        <w:pStyle w:val="1"/>
        <w:ind w:left="1120" w:firstLine="0"/>
        <w:jc w:val="both"/>
      </w:pPr>
      <w:r>
        <w:rPr>
          <w:rStyle w:val="a5"/>
        </w:rPr>
        <w:t xml:space="preserve">Заказчик обязуется принять выполненные в соответствии </w:t>
      </w:r>
      <w:r>
        <w:rPr>
          <w:rStyle w:val="a5"/>
          <w:color w:val="4D4D4D"/>
        </w:rPr>
        <w:t xml:space="preserve">с </w:t>
      </w:r>
      <w:r>
        <w:rPr>
          <w:rStyle w:val="a5"/>
        </w:rPr>
        <w:t>требованиями законодательства и условиями Договора Результат Работ и уплатить Цену Работ в порядке, предусмотренном Договором.</w:t>
      </w:r>
    </w:p>
    <w:p w14:paraId="154E2B16" w14:textId="77777777" w:rsidR="009B1D6B" w:rsidRDefault="00C4705E">
      <w:pPr>
        <w:pStyle w:val="1"/>
        <w:spacing w:line="302" w:lineRule="auto"/>
        <w:ind w:left="520" w:firstLine="580"/>
        <w:jc w:val="both"/>
        <w:rPr>
          <w:sz w:val="19"/>
          <w:szCs w:val="19"/>
        </w:rPr>
      </w:pPr>
      <w:r>
        <w:rPr>
          <w:rStyle w:val="a5"/>
        </w:rPr>
        <w:t xml:space="preserve">Наименование и последовательность выполняемых Работ определены в Приложении </w:t>
      </w:r>
      <w:r w:rsidRPr="00832695">
        <w:rPr>
          <w:rStyle w:val="a5"/>
          <w:sz w:val="19"/>
          <w:szCs w:val="19"/>
        </w:rPr>
        <w:t>№6</w:t>
      </w:r>
      <w:r>
        <w:rPr>
          <w:rStyle w:val="a5"/>
          <w:b/>
          <w:bCs/>
          <w:i/>
          <w:iCs/>
          <w:sz w:val="19"/>
          <w:szCs w:val="19"/>
        </w:rPr>
        <w:t xml:space="preserve"> </w:t>
      </w:r>
      <w:r>
        <w:rPr>
          <w:rStyle w:val="a5"/>
          <w:b/>
          <w:bCs/>
          <w:sz w:val="19"/>
          <w:szCs w:val="19"/>
        </w:rPr>
        <w:t>Календарный график выполнении работ.</w:t>
      </w:r>
    </w:p>
    <w:p w14:paraId="72D79686" w14:textId="77777777" w:rsidR="009B1D6B" w:rsidRDefault="00C4705E">
      <w:pPr>
        <w:pStyle w:val="1"/>
        <w:numPr>
          <w:ilvl w:val="1"/>
          <w:numId w:val="2"/>
        </w:numPr>
        <w:tabs>
          <w:tab w:val="left" w:pos="1945"/>
        </w:tabs>
        <w:spacing w:line="290" w:lineRule="auto"/>
        <w:ind w:left="520" w:firstLine="580"/>
        <w:jc w:val="both"/>
      </w:pPr>
      <w:r>
        <w:rPr>
          <w:rStyle w:val="a5"/>
        </w:rPr>
        <w:t>Сдача-приемка Результата Работ оформляется Актом сдачи-приемки результатов выполненных работ.</w:t>
      </w:r>
    </w:p>
    <w:p w14:paraId="53B680F9" w14:textId="77777777" w:rsidR="009B1D6B" w:rsidRDefault="00C4705E">
      <w:pPr>
        <w:pStyle w:val="1"/>
        <w:numPr>
          <w:ilvl w:val="1"/>
          <w:numId w:val="2"/>
        </w:numPr>
        <w:tabs>
          <w:tab w:val="left" w:pos="1945"/>
        </w:tabs>
        <w:spacing w:after="540" w:line="295" w:lineRule="auto"/>
        <w:ind w:left="520" w:firstLine="580"/>
        <w:jc w:val="both"/>
      </w:pPr>
      <w:r>
        <w:rPr>
          <w:rStyle w:val="a5"/>
        </w:rPr>
        <w:t>Результат работ должен быть передан Заказчику в комплектации и оформленный согласно Техническому заданию.</w:t>
      </w:r>
    </w:p>
    <w:p w14:paraId="1B7EB8AF"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Сроки выполнения Работ</w:t>
      </w:r>
    </w:p>
    <w:p w14:paraId="677FDE73" w14:textId="01A1D1CC" w:rsidR="009B1D6B" w:rsidRDefault="00C4705E">
      <w:pPr>
        <w:pStyle w:val="1"/>
        <w:numPr>
          <w:ilvl w:val="1"/>
          <w:numId w:val="2"/>
        </w:numPr>
        <w:tabs>
          <w:tab w:val="left" w:pos="1945"/>
        </w:tabs>
        <w:ind w:left="520" w:firstLine="580"/>
        <w:jc w:val="both"/>
      </w:pPr>
      <w:r>
        <w:rPr>
          <w:rStyle w:val="a5"/>
        </w:rPr>
        <w:t>Начало Работ</w:t>
      </w:r>
      <w:r w:rsidRPr="00832695">
        <w:rPr>
          <w:rStyle w:val="a5"/>
          <w:color w:val="auto"/>
        </w:rPr>
        <w:t xml:space="preserve">: </w:t>
      </w:r>
      <w:r w:rsidR="00832695" w:rsidRPr="00832695">
        <w:rPr>
          <w:rStyle w:val="a5"/>
          <w:color w:val="auto"/>
          <w:u w:val="single"/>
        </w:rPr>
        <w:t xml:space="preserve">              </w:t>
      </w:r>
      <w:r w:rsidRPr="00832695">
        <w:rPr>
          <w:rStyle w:val="a5"/>
          <w:color w:val="auto"/>
        </w:rPr>
        <w:t xml:space="preserve">, </w:t>
      </w:r>
      <w:r>
        <w:rPr>
          <w:rStyle w:val="a5"/>
        </w:rPr>
        <w:t xml:space="preserve">окончание Работ: </w:t>
      </w:r>
      <w:r w:rsidR="00832695">
        <w:rPr>
          <w:rStyle w:val="a5"/>
        </w:rPr>
        <w:t xml:space="preserve">   </w:t>
      </w:r>
      <w:r w:rsidR="00832695">
        <w:rPr>
          <w:rStyle w:val="a5"/>
          <w:color w:val="auto"/>
          <w:u w:val="single"/>
        </w:rPr>
        <w:t xml:space="preserve">             </w:t>
      </w:r>
      <w:r w:rsidRPr="00832695">
        <w:rPr>
          <w:rStyle w:val="a5"/>
          <w:color w:val="auto"/>
          <w:u w:val="single"/>
        </w:rPr>
        <w:t>.</w:t>
      </w:r>
      <w:r w:rsidRPr="00832695">
        <w:rPr>
          <w:rStyle w:val="a5"/>
          <w:color w:val="auto"/>
        </w:rPr>
        <w:t xml:space="preserve"> </w:t>
      </w:r>
      <w:r>
        <w:rPr>
          <w:rStyle w:val="a5"/>
        </w:rPr>
        <w:t xml:space="preserve">Сроки завершения отдельных Этапов Работ (промежуточные сроки) выполнения Работ указаны в Приложении № 6 </w:t>
      </w:r>
      <w:r>
        <w:rPr>
          <w:rStyle w:val="a5"/>
          <w:b/>
          <w:bCs/>
          <w:sz w:val="19"/>
          <w:szCs w:val="19"/>
        </w:rPr>
        <w:t xml:space="preserve">Календарный график выполнения работ. </w:t>
      </w:r>
      <w:r>
        <w:rPr>
          <w:rStyle w:val="a5"/>
        </w:rPr>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p>
    <w:p w14:paraId="2F85C98E"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Цепа по Договору</w:t>
      </w:r>
    </w:p>
    <w:p w14:paraId="3A921604" w14:textId="676495C1" w:rsidR="009B1D6B" w:rsidRPr="00DD1B61" w:rsidRDefault="00C4705E">
      <w:pPr>
        <w:pStyle w:val="1"/>
        <w:numPr>
          <w:ilvl w:val="1"/>
          <w:numId w:val="2"/>
        </w:numPr>
        <w:tabs>
          <w:tab w:val="left" w:pos="1945"/>
        </w:tabs>
        <w:spacing w:line="298" w:lineRule="auto"/>
        <w:ind w:left="520" w:firstLine="580"/>
        <w:jc w:val="both"/>
        <w:rPr>
          <w:color w:val="auto"/>
        </w:rPr>
      </w:pPr>
      <w:r>
        <w:rPr>
          <w:rStyle w:val="a5"/>
        </w:rPr>
        <w:t xml:space="preserve">Цена </w:t>
      </w:r>
      <w:r w:rsidRPr="00DD1B61">
        <w:rPr>
          <w:rStyle w:val="a5"/>
          <w:color w:val="auto"/>
        </w:rPr>
        <w:t xml:space="preserve">Работ по Договору определена в Приложении </w:t>
      </w:r>
      <w:r w:rsidRPr="00DD1B61">
        <w:rPr>
          <w:rStyle w:val="a5"/>
          <w:color w:val="auto"/>
          <w:sz w:val="19"/>
          <w:szCs w:val="19"/>
        </w:rPr>
        <w:t>№4</w:t>
      </w:r>
      <w:r w:rsidRPr="00DD1B61">
        <w:rPr>
          <w:rStyle w:val="a5"/>
          <w:b/>
          <w:bCs/>
          <w:color w:val="auto"/>
          <w:sz w:val="19"/>
          <w:szCs w:val="19"/>
        </w:rPr>
        <w:t xml:space="preserve"> Расчет договорной стоимости работ </w:t>
      </w:r>
      <w:r w:rsidRPr="00DD1B61">
        <w:rPr>
          <w:rStyle w:val="a5"/>
          <w:color w:val="auto"/>
        </w:rPr>
        <w:t xml:space="preserve">и составляет </w:t>
      </w:r>
      <w:r w:rsidR="00DD1B61">
        <w:rPr>
          <w:rStyle w:val="a5"/>
          <w:color w:val="auto"/>
        </w:rPr>
        <w:t xml:space="preserve">00 </w:t>
      </w:r>
      <w:r w:rsidRPr="00DD1B61">
        <w:rPr>
          <w:rStyle w:val="a5"/>
          <w:color w:val="auto"/>
        </w:rPr>
        <w:t>рублей 00 копеек, кроме того НДС 20% рублей 00 копеек.</w:t>
      </w:r>
    </w:p>
    <w:p w14:paraId="11637198" w14:textId="69F3B899" w:rsidR="009B1D6B" w:rsidRDefault="00C4705E">
      <w:pPr>
        <w:pStyle w:val="1"/>
        <w:numPr>
          <w:ilvl w:val="1"/>
          <w:numId w:val="2"/>
        </w:numPr>
        <w:tabs>
          <w:tab w:val="left" w:pos="1945"/>
        </w:tabs>
        <w:spacing w:line="290" w:lineRule="auto"/>
        <w:ind w:left="520" w:firstLine="580"/>
        <w:jc w:val="both"/>
      </w:pPr>
      <w:r>
        <w:rPr>
          <w:rStyle w:val="a5"/>
        </w:rPr>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w:t>
      </w:r>
      <w:r w:rsidR="00D7705A">
        <w:rPr>
          <w:rStyle w:val="a5"/>
        </w:rPr>
        <w:t>е</w:t>
      </w:r>
      <w:r>
        <w:rPr>
          <w:rStyle w:val="a5"/>
        </w:rPr>
        <w:t xml:space="preserve"> подлежит оплате Заказчиком.</w:t>
      </w:r>
    </w:p>
    <w:p w14:paraId="2F099B67" w14:textId="77777777" w:rsidR="009B1D6B" w:rsidRDefault="00C4705E" w:rsidP="009F2C35">
      <w:pPr>
        <w:pStyle w:val="1"/>
        <w:numPr>
          <w:ilvl w:val="1"/>
          <w:numId w:val="2"/>
        </w:numPr>
        <w:tabs>
          <w:tab w:val="left" w:pos="1985"/>
        </w:tabs>
        <w:spacing w:line="290" w:lineRule="auto"/>
        <w:ind w:left="1100" w:firstLine="0"/>
        <w:jc w:val="both"/>
      </w:pPr>
      <w:r>
        <w:rPr>
          <w:rStyle w:val="a5"/>
        </w:rPr>
        <w:t>В Цену Работ включены в том числе, но не ограничиваясь:</w:t>
      </w:r>
    </w:p>
    <w:p w14:paraId="1E9B8753" w14:textId="77777777" w:rsidR="009B1D6B" w:rsidRDefault="00C4705E">
      <w:pPr>
        <w:pStyle w:val="1"/>
        <w:numPr>
          <w:ilvl w:val="0"/>
          <w:numId w:val="3"/>
        </w:numPr>
        <w:tabs>
          <w:tab w:val="left" w:pos="1527"/>
        </w:tabs>
        <w:ind w:left="1520" w:hanging="420"/>
        <w:jc w:val="both"/>
      </w:pPr>
      <w:r>
        <w:rPr>
          <w:rStyle w:val="a5"/>
        </w:rPr>
        <w:t xml:space="preserve">затраты на выдачу и поддержание в силе всех Банковских гарантий, предусмотренных настоящим Договором, а также любые иные расходы и затраты Подрядчика, понесенные им в связи с </w:t>
      </w:r>
      <w:r>
        <w:rPr>
          <w:rStyle w:val="a5"/>
        </w:rPr>
        <w:lastRenderedPageBreak/>
        <w:t>исполнением настоящего Договора;</w:t>
      </w:r>
    </w:p>
    <w:p w14:paraId="4FA34AE0" w14:textId="77777777" w:rsidR="009B1D6B" w:rsidRDefault="00C4705E">
      <w:pPr>
        <w:pStyle w:val="1"/>
        <w:numPr>
          <w:ilvl w:val="0"/>
          <w:numId w:val="3"/>
        </w:numPr>
        <w:tabs>
          <w:tab w:val="left" w:pos="1527"/>
        </w:tabs>
        <w:spacing w:line="290" w:lineRule="auto"/>
        <w:ind w:left="1520" w:hanging="420"/>
        <w:jc w:val="both"/>
      </w:pPr>
      <w:r>
        <w:rPr>
          <w:rStyle w:val="a5"/>
        </w:rPr>
        <w:t>затраты на устранение недостатков, выявленных Заказчиком в процессе исполнения настоящего Договора;</w:t>
      </w:r>
    </w:p>
    <w:p w14:paraId="467C5767" w14:textId="77777777" w:rsidR="009B1D6B" w:rsidRDefault="00C4705E">
      <w:pPr>
        <w:pStyle w:val="1"/>
        <w:numPr>
          <w:ilvl w:val="0"/>
          <w:numId w:val="3"/>
        </w:numPr>
        <w:tabs>
          <w:tab w:val="left" w:pos="1527"/>
        </w:tabs>
        <w:spacing w:line="290" w:lineRule="auto"/>
        <w:ind w:left="1520" w:hanging="420"/>
        <w:jc w:val="both"/>
      </w:pPr>
      <w:r>
        <w:rPr>
          <w:rStyle w:val="a5"/>
        </w:rPr>
        <w:t>затраты на сопровождение Экспертизы в соответствии с подразделом 30 настоящего Договора, вт.ч. на представление интересов Заказчика при ее проведении, на устранение замечаний, полученных в процессе проведения Экспертизы и т.д.;</w:t>
      </w:r>
    </w:p>
    <w:p w14:paraId="2B31F711" w14:textId="77777777" w:rsidR="009B1D6B" w:rsidRDefault="00C4705E">
      <w:pPr>
        <w:pStyle w:val="1"/>
        <w:numPr>
          <w:ilvl w:val="0"/>
          <w:numId w:val="3"/>
        </w:numPr>
        <w:tabs>
          <w:tab w:val="left" w:pos="1527"/>
        </w:tabs>
        <w:spacing w:line="290" w:lineRule="auto"/>
        <w:ind w:left="1100" w:firstLine="0"/>
        <w:jc w:val="both"/>
      </w:pPr>
      <w:r>
        <w:rPr>
          <w:rStyle w:val="a5"/>
        </w:rPr>
        <w:t>за траты Подрядчика на командирование персонала Подрядчика;</w:t>
      </w:r>
    </w:p>
    <w:p w14:paraId="36E00930" w14:textId="77777777" w:rsidR="009B1D6B" w:rsidRDefault="00C4705E">
      <w:pPr>
        <w:pStyle w:val="1"/>
        <w:numPr>
          <w:ilvl w:val="0"/>
          <w:numId w:val="3"/>
        </w:numPr>
        <w:tabs>
          <w:tab w:val="left" w:pos="1527"/>
        </w:tabs>
        <w:spacing w:after="240" w:line="295" w:lineRule="auto"/>
        <w:ind w:left="1520" w:hanging="420"/>
        <w:jc w:val="both"/>
      </w:pPr>
      <w:r>
        <w:rPr>
          <w:rStyle w:val="a5"/>
        </w:rPr>
        <w:t>расходы, вызванные изменением Исходных данных, в том числе вследствие обстоятельств, не зависящих от Подрядчика;</w:t>
      </w:r>
    </w:p>
    <w:p w14:paraId="4BCD5140" w14:textId="77777777" w:rsidR="009B1D6B" w:rsidRDefault="00C4705E">
      <w:pPr>
        <w:pStyle w:val="1"/>
        <w:numPr>
          <w:ilvl w:val="0"/>
          <w:numId w:val="3"/>
        </w:numPr>
        <w:tabs>
          <w:tab w:val="left" w:pos="1527"/>
        </w:tabs>
        <w:spacing w:after="240" w:line="290" w:lineRule="auto"/>
        <w:ind w:left="1100" w:firstLine="0"/>
        <w:jc w:val="both"/>
      </w:pPr>
      <w:r>
        <w:rPr>
          <w:rStyle w:val="a5"/>
        </w:rPr>
        <w:t>вознаграждение Подрядчика за передачу исключительных прав на Результат Работ.</w:t>
      </w:r>
    </w:p>
    <w:p w14:paraId="4FD96033" w14:textId="58A9ABD2" w:rsidR="009B1D6B" w:rsidRDefault="00C4705E" w:rsidP="004F4E95">
      <w:pPr>
        <w:pStyle w:val="1"/>
        <w:numPr>
          <w:ilvl w:val="1"/>
          <w:numId w:val="2"/>
        </w:numPr>
        <w:tabs>
          <w:tab w:val="left" w:pos="1985"/>
        </w:tabs>
        <w:spacing w:line="286" w:lineRule="auto"/>
        <w:ind w:left="500" w:firstLine="634"/>
        <w:jc w:val="both"/>
      </w:pPr>
      <w:r>
        <w:rPr>
          <w:rStyle w:val="a5"/>
        </w:rPr>
        <w:t>Цена любых дополнительных Работ должна быть согласована Сторонами в</w:t>
      </w:r>
      <w:r w:rsidR="004F4E95">
        <w:rPr>
          <w:rStyle w:val="a5"/>
        </w:rPr>
        <w:t xml:space="preserve"> </w:t>
      </w:r>
      <w:r>
        <w:rPr>
          <w:rStyle w:val="a5"/>
        </w:rPr>
        <w:t xml:space="preserve">дополнительных соглашениях к настоящему </w:t>
      </w:r>
      <w:r w:rsidR="009F2C35">
        <w:rPr>
          <w:rStyle w:val="a5"/>
        </w:rPr>
        <w:t>Договору в случае, если</w:t>
      </w:r>
      <w:r>
        <w:rPr>
          <w:rStyle w:val="a5"/>
        </w:rPr>
        <w:t xml:space="preserve"> Заказчик признает заключение такого соглашения целесообразным.</w:t>
      </w:r>
    </w:p>
    <w:p w14:paraId="614C579F" w14:textId="77777777" w:rsidR="009B1D6B" w:rsidRDefault="00C4705E">
      <w:pPr>
        <w:pStyle w:val="1"/>
        <w:numPr>
          <w:ilvl w:val="1"/>
          <w:numId w:val="2"/>
        </w:numPr>
        <w:tabs>
          <w:tab w:val="left" w:pos="1931"/>
        </w:tabs>
        <w:spacing w:line="290" w:lineRule="auto"/>
        <w:ind w:left="500" w:firstLine="580"/>
        <w:jc w:val="both"/>
      </w:pPr>
      <w:r>
        <w:rPr>
          <w:rStyle w:val="a5"/>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14:paraId="48CA5976" w14:textId="7BCC8241" w:rsidR="009B1D6B" w:rsidRDefault="00C4705E">
      <w:pPr>
        <w:pStyle w:val="1"/>
        <w:numPr>
          <w:ilvl w:val="1"/>
          <w:numId w:val="2"/>
        </w:numPr>
        <w:tabs>
          <w:tab w:val="left" w:pos="1931"/>
        </w:tabs>
        <w:spacing w:line="288" w:lineRule="auto"/>
        <w:ind w:left="500" w:firstLine="580"/>
        <w:jc w:val="both"/>
      </w:pPr>
      <w:r>
        <w:rPr>
          <w:rStyle w:val="a5"/>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w:t>
      </w:r>
      <w:r w:rsidR="004F4E95">
        <w:rPr>
          <w:rStyle w:val="a5"/>
        </w:rPr>
        <w:t>е</w:t>
      </w:r>
      <w:r>
        <w:rPr>
          <w:rStyle w:val="a5"/>
        </w:rPr>
        <w:t xml:space="preserve"> освобождается от ответственности за нарушение срока выполнения Работ.</w:t>
      </w:r>
    </w:p>
    <w:p w14:paraId="15D6D086" w14:textId="4E4D1839" w:rsidR="009B1D6B" w:rsidRDefault="00C4705E">
      <w:pPr>
        <w:pStyle w:val="1"/>
        <w:numPr>
          <w:ilvl w:val="1"/>
          <w:numId w:val="2"/>
        </w:numPr>
        <w:tabs>
          <w:tab w:val="left" w:pos="1931"/>
        </w:tabs>
        <w:ind w:left="500" w:firstLine="580"/>
        <w:jc w:val="both"/>
      </w:pPr>
      <w:r>
        <w:rPr>
          <w:rStyle w:val="a5"/>
        </w:rPr>
        <w:t xml:space="preserve">Любые и все дополнительные расходы, и издержки, понесенные Подрядчиком в результате просрочки выполнения своих обязательств Заказчиком на период </w:t>
      </w:r>
      <w:r w:rsidR="009F2C35">
        <w:rPr>
          <w:rStyle w:val="a5"/>
        </w:rPr>
        <w:t>до 10 (десяти) дней (единовременно или в совокупности),</w:t>
      </w:r>
      <w:r>
        <w:rPr>
          <w:rStyle w:val="a5"/>
        </w:rPr>
        <w:t xml:space="preserve"> считаю гея включенными в Цену Работ. Просрочка исполнения Заказчиком своих обязательств по Договору па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14:paraId="6D0A512F" w14:textId="77777777" w:rsidR="009B1D6B" w:rsidRDefault="00C4705E">
      <w:pPr>
        <w:pStyle w:val="1"/>
        <w:numPr>
          <w:ilvl w:val="1"/>
          <w:numId w:val="2"/>
        </w:numPr>
        <w:tabs>
          <w:tab w:val="left" w:pos="1931"/>
        </w:tabs>
        <w:ind w:left="500" w:firstLine="580"/>
        <w:jc w:val="both"/>
      </w:pPr>
      <w:r>
        <w:rPr>
          <w:rStyle w:val="a5"/>
        </w:rPr>
        <w:t xml:space="preserve">Расходы, связанные с любыми превышениями Подрядчиком объемов и стоимости Работ по сравнению </w:t>
      </w:r>
      <w:r>
        <w:rPr>
          <w:rStyle w:val="a5"/>
          <w:color w:val="4D4D4D"/>
        </w:rPr>
        <w:t xml:space="preserve">с </w:t>
      </w:r>
      <w:r>
        <w:rPr>
          <w:rStyle w:val="a5"/>
        </w:rPr>
        <w:t>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14:paraId="3FD9743B" w14:textId="77777777" w:rsidR="009B1D6B" w:rsidRDefault="00C4705E">
      <w:pPr>
        <w:pStyle w:val="1"/>
        <w:numPr>
          <w:ilvl w:val="1"/>
          <w:numId w:val="2"/>
        </w:numPr>
        <w:tabs>
          <w:tab w:val="left" w:pos="1931"/>
        </w:tabs>
        <w:spacing w:line="288" w:lineRule="auto"/>
        <w:ind w:left="500" w:firstLine="580"/>
        <w:jc w:val="both"/>
      </w:pPr>
      <w:r>
        <w:rPr>
          <w:rStyle w:val="a5"/>
        </w:rPr>
        <w:t>Подрядчик будет иметь право па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144CD487" w14:textId="77777777" w:rsidR="009B1D6B" w:rsidRDefault="00C4705E">
      <w:pPr>
        <w:pStyle w:val="1"/>
        <w:numPr>
          <w:ilvl w:val="0"/>
          <w:numId w:val="4"/>
        </w:numPr>
        <w:tabs>
          <w:tab w:val="left" w:pos="1445"/>
        </w:tabs>
        <w:ind w:left="1080" w:firstLine="0"/>
        <w:jc w:val="both"/>
      </w:pPr>
      <w:r>
        <w:rPr>
          <w:rStyle w:val="a5"/>
        </w:rPr>
        <w:t>срок задержки составляет 10 (десять) дней (единовременно или в совокупности) и более;</w:t>
      </w:r>
    </w:p>
    <w:p w14:paraId="6281F165" w14:textId="77777777" w:rsidR="009B1D6B" w:rsidRDefault="00C4705E">
      <w:pPr>
        <w:pStyle w:val="1"/>
        <w:numPr>
          <w:ilvl w:val="0"/>
          <w:numId w:val="4"/>
        </w:numPr>
        <w:tabs>
          <w:tab w:val="left" w:pos="1445"/>
        </w:tabs>
        <w:ind w:left="1080" w:firstLine="0"/>
        <w:jc w:val="both"/>
      </w:pPr>
      <w:r>
        <w:rPr>
          <w:rStyle w:val="a5"/>
        </w:rPr>
        <w:t>задержки происходят исключительно по вине Заказчика;</w:t>
      </w:r>
    </w:p>
    <w:p w14:paraId="2E168BEE" w14:textId="77777777" w:rsidR="009B1D6B" w:rsidRDefault="00C4705E">
      <w:pPr>
        <w:pStyle w:val="1"/>
        <w:numPr>
          <w:ilvl w:val="0"/>
          <w:numId w:val="4"/>
        </w:numPr>
        <w:tabs>
          <w:tab w:val="left" w:pos="1445"/>
        </w:tabs>
        <w:spacing w:line="290" w:lineRule="auto"/>
        <w:ind w:left="1440" w:hanging="360"/>
        <w:jc w:val="both"/>
      </w:pPr>
      <w:r>
        <w:rPr>
          <w:rStyle w:val="a5"/>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3202F3F1" w14:textId="77777777" w:rsidR="009B1D6B" w:rsidRDefault="00C4705E">
      <w:pPr>
        <w:pStyle w:val="1"/>
        <w:numPr>
          <w:ilvl w:val="0"/>
          <w:numId w:val="4"/>
        </w:numPr>
        <w:tabs>
          <w:tab w:val="left" w:pos="1445"/>
        </w:tabs>
        <w:spacing w:line="290" w:lineRule="auto"/>
        <w:ind w:left="1440" w:hanging="360"/>
        <w:jc w:val="both"/>
      </w:pPr>
      <w:r>
        <w:rPr>
          <w:rStyle w:val="a5"/>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36552D28" w14:textId="77777777" w:rsidR="009B1D6B" w:rsidRDefault="00C4705E">
      <w:pPr>
        <w:pStyle w:val="1"/>
        <w:numPr>
          <w:ilvl w:val="0"/>
          <w:numId w:val="4"/>
        </w:numPr>
        <w:tabs>
          <w:tab w:val="left" w:pos="1445"/>
        </w:tabs>
        <w:ind w:left="1080" w:firstLine="0"/>
        <w:jc w:val="both"/>
      </w:pPr>
      <w:r>
        <w:rPr>
          <w:rStyle w:val="a5"/>
        </w:rPr>
        <w:t>обязательство Заказчика, по которому произошла задержка, не является денежным.</w:t>
      </w:r>
    </w:p>
    <w:p w14:paraId="7CB231BE" w14:textId="77777777" w:rsidR="009B1D6B" w:rsidRDefault="00C4705E">
      <w:pPr>
        <w:pStyle w:val="1"/>
        <w:numPr>
          <w:ilvl w:val="1"/>
          <w:numId w:val="2"/>
        </w:numPr>
        <w:tabs>
          <w:tab w:val="left" w:pos="1931"/>
        </w:tabs>
        <w:ind w:left="500" w:firstLine="580"/>
        <w:jc w:val="both"/>
      </w:pPr>
      <w:r>
        <w:rPr>
          <w:rStyle w:val="a5"/>
        </w:rPr>
        <w:t xml:space="preserve">Без ущерба для иных положений Договора Подрядчик должен уплатить все </w:t>
      </w:r>
      <w:r>
        <w:rPr>
          <w:rStyle w:val="a5"/>
          <w:color w:val="4D4D4D"/>
        </w:rPr>
        <w:t xml:space="preserve">налоги, </w:t>
      </w:r>
      <w:r>
        <w:rPr>
          <w:rStyle w:val="a5"/>
        </w:rPr>
        <w:t>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B2B3A89"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Порядок и условия платежей</w:t>
      </w:r>
    </w:p>
    <w:p w14:paraId="247184FE" w14:textId="77777777" w:rsidR="009B1D6B" w:rsidRDefault="00C4705E">
      <w:pPr>
        <w:pStyle w:val="1"/>
        <w:numPr>
          <w:ilvl w:val="1"/>
          <w:numId w:val="2"/>
        </w:numPr>
        <w:tabs>
          <w:tab w:val="left" w:pos="1931"/>
        </w:tabs>
        <w:spacing w:line="295" w:lineRule="auto"/>
        <w:ind w:left="500" w:firstLine="580"/>
        <w:jc w:val="both"/>
      </w:pPr>
      <w:r>
        <w:rPr>
          <w:rStyle w:val="a5"/>
        </w:rPr>
        <w:lastRenderedPageBreak/>
        <w:t>Подрядчик не позднее последнего рабочего дня завершенного Этапа Работ направляет Заказчику оригиналы следующих документов:</w:t>
      </w:r>
    </w:p>
    <w:p w14:paraId="3207DB57" w14:textId="77777777" w:rsidR="009B1D6B" w:rsidRDefault="00C4705E">
      <w:pPr>
        <w:pStyle w:val="1"/>
        <w:numPr>
          <w:ilvl w:val="0"/>
          <w:numId w:val="5"/>
        </w:numPr>
        <w:tabs>
          <w:tab w:val="left" w:pos="1931"/>
        </w:tabs>
        <w:spacing w:line="305" w:lineRule="auto"/>
        <w:ind w:left="500" w:firstLine="1020"/>
        <w:jc w:val="both"/>
      </w:pPr>
      <w:r>
        <w:rPr>
          <w:rStyle w:val="a5"/>
        </w:rPr>
        <w:t>Акт о приемке выполненных работ, содержащий перечень выполненных Работ (в трех экземплярах);</w:t>
      </w:r>
    </w:p>
    <w:p w14:paraId="727674FD" w14:textId="095906F4" w:rsidR="009B1D6B" w:rsidRDefault="00C4705E" w:rsidP="009F2C35">
      <w:pPr>
        <w:pStyle w:val="1"/>
        <w:numPr>
          <w:ilvl w:val="0"/>
          <w:numId w:val="5"/>
        </w:numPr>
        <w:tabs>
          <w:tab w:val="left" w:pos="1985"/>
        </w:tabs>
        <w:ind w:left="1520" w:firstLine="0"/>
        <w:jc w:val="both"/>
      </w:pPr>
      <w:r>
        <w:rPr>
          <w:rStyle w:val="a5"/>
        </w:rPr>
        <w:t>счет на оплату выполненных Работ с указанием:</w:t>
      </w:r>
    </w:p>
    <w:p w14:paraId="45730CB0" w14:textId="77777777" w:rsidR="009B1D6B" w:rsidRDefault="00C4705E">
      <w:pPr>
        <w:pStyle w:val="1"/>
        <w:numPr>
          <w:ilvl w:val="0"/>
          <w:numId w:val="6"/>
        </w:numPr>
        <w:tabs>
          <w:tab w:val="left" w:pos="1931"/>
        </w:tabs>
        <w:ind w:left="1520" w:firstLine="0"/>
        <w:jc w:val="both"/>
      </w:pPr>
      <w:r>
        <w:rPr>
          <w:rStyle w:val="a5"/>
        </w:rPr>
        <w:t>общей стоимости выполненных Работ;</w:t>
      </w:r>
    </w:p>
    <w:p w14:paraId="69BAA2A9" w14:textId="4158F12B" w:rsidR="009B1D6B" w:rsidRDefault="009F2C35" w:rsidP="009F2C35">
      <w:pPr>
        <w:pStyle w:val="1"/>
        <w:ind w:left="1940" w:hanging="380"/>
        <w:jc w:val="both"/>
      </w:pPr>
      <w:r>
        <w:rPr>
          <w:rStyle w:val="a5"/>
        </w:rPr>
        <w:t xml:space="preserve">-      </w:t>
      </w:r>
      <w:r w:rsidR="00C4705E">
        <w:rPr>
          <w:rStyle w:val="a5"/>
        </w:rPr>
        <w:t>суммы, удерживаемой в счет Гарантийного фонда;</w:t>
      </w:r>
    </w:p>
    <w:p w14:paraId="37FF2EB9" w14:textId="77777777" w:rsidR="009B1D6B" w:rsidRDefault="00C4705E">
      <w:pPr>
        <w:pStyle w:val="1"/>
        <w:numPr>
          <w:ilvl w:val="0"/>
          <w:numId w:val="6"/>
        </w:numPr>
        <w:tabs>
          <w:tab w:val="left" w:pos="1931"/>
        </w:tabs>
        <w:ind w:left="1520" w:firstLine="0"/>
        <w:jc w:val="both"/>
      </w:pPr>
      <w:r>
        <w:rPr>
          <w:rStyle w:val="a5"/>
        </w:rPr>
        <w:t>суммы, подлежащей выплате;</w:t>
      </w:r>
    </w:p>
    <w:p w14:paraId="53B03650" w14:textId="77777777" w:rsidR="009B1D6B" w:rsidRDefault="00C4705E" w:rsidP="009F2C35">
      <w:pPr>
        <w:pStyle w:val="1"/>
        <w:numPr>
          <w:ilvl w:val="0"/>
          <w:numId w:val="5"/>
        </w:numPr>
        <w:tabs>
          <w:tab w:val="left" w:pos="1985"/>
        </w:tabs>
        <w:spacing w:after="0" w:line="240" w:lineRule="auto"/>
        <w:ind w:left="1520" w:firstLine="0"/>
        <w:jc w:val="both"/>
      </w:pPr>
      <w:r>
        <w:rPr>
          <w:rStyle w:val="a5"/>
        </w:rPr>
        <w:t>счет-фактуру, соответствующий требованиям ст. 169 Налогового кодекса</w:t>
      </w:r>
    </w:p>
    <w:p w14:paraId="3C5C5AA1" w14:textId="77777777" w:rsidR="009B1D6B" w:rsidRDefault="00C4705E">
      <w:pPr>
        <w:pStyle w:val="1"/>
        <w:spacing w:after="100"/>
        <w:ind w:firstLine="500"/>
        <w:jc w:val="both"/>
      </w:pPr>
      <w:r>
        <w:rPr>
          <w:rStyle w:val="a5"/>
        </w:rPr>
        <w:t>Российской Федерации.</w:t>
      </w:r>
    </w:p>
    <w:p w14:paraId="3E0DB625" w14:textId="77777777" w:rsidR="009B1D6B" w:rsidRDefault="00C4705E">
      <w:pPr>
        <w:pStyle w:val="1"/>
        <w:numPr>
          <w:ilvl w:val="1"/>
          <w:numId w:val="2"/>
        </w:numPr>
        <w:tabs>
          <w:tab w:val="left" w:pos="1938"/>
        </w:tabs>
        <w:spacing w:after="100" w:line="290" w:lineRule="auto"/>
        <w:ind w:left="500" w:firstLine="580"/>
        <w:jc w:val="both"/>
      </w:pPr>
      <w:r>
        <w:rPr>
          <w:rStyle w:val="a5"/>
        </w:rPr>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p>
    <w:p w14:paraId="2F11733F" w14:textId="77777777" w:rsidR="009B1D6B" w:rsidRDefault="00C4705E">
      <w:pPr>
        <w:pStyle w:val="1"/>
        <w:spacing w:after="100"/>
        <w:ind w:left="500" w:firstLine="580"/>
        <w:jc w:val="both"/>
      </w:pPr>
      <w:r>
        <w:rPr>
          <w:rStyle w:val="a5"/>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B7F0E81" w14:textId="77777777" w:rsidR="009B1D6B" w:rsidRDefault="00C4705E">
      <w:pPr>
        <w:pStyle w:val="1"/>
        <w:spacing w:after="100" w:line="290" w:lineRule="auto"/>
        <w:ind w:left="500" w:firstLine="580"/>
        <w:jc w:val="both"/>
      </w:pPr>
      <w:r>
        <w:rPr>
          <w:rStyle w:val="a5"/>
        </w:rPr>
        <w:t>Если Заказчик не подписал Акт о приемке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45C43CD" w14:textId="77777777" w:rsidR="009B1D6B" w:rsidRDefault="00C4705E">
      <w:pPr>
        <w:pStyle w:val="1"/>
        <w:numPr>
          <w:ilvl w:val="1"/>
          <w:numId w:val="2"/>
        </w:numPr>
        <w:tabs>
          <w:tab w:val="left" w:pos="1938"/>
        </w:tabs>
        <w:spacing w:after="100" w:line="290" w:lineRule="auto"/>
        <w:ind w:left="500" w:firstLine="580"/>
        <w:jc w:val="both"/>
      </w:pPr>
      <w:r>
        <w:rPr>
          <w:rStyle w:val="a5"/>
        </w:rPr>
        <w:t>Заказчик производит оплату выполненных Работ в течение 60 (шестидесяти) календарных дней с даты подписания Сторонами Акта о приемке выполненных работ.</w:t>
      </w:r>
    </w:p>
    <w:p w14:paraId="42A2009D" w14:textId="77777777" w:rsidR="009B1D6B" w:rsidRDefault="00C4705E">
      <w:pPr>
        <w:pStyle w:val="1"/>
        <w:numPr>
          <w:ilvl w:val="1"/>
          <w:numId w:val="2"/>
        </w:numPr>
        <w:tabs>
          <w:tab w:val="left" w:pos="1938"/>
        </w:tabs>
        <w:spacing w:after="100" w:line="290" w:lineRule="auto"/>
        <w:ind w:left="500" w:firstLine="580"/>
        <w:jc w:val="both"/>
      </w:pPr>
      <w:r>
        <w:rPr>
          <w:rStyle w:val="a5"/>
        </w:rPr>
        <w:t>Подписание Заказчиком Акта о приемке выполненных работ не влечет перехода риска случайной гибели и случайного повреждения результатов Работ к Заказчику.</w:t>
      </w:r>
    </w:p>
    <w:p w14:paraId="5BFE6B83" w14:textId="51F6FA12" w:rsidR="009B1D6B" w:rsidRDefault="00C4705E">
      <w:pPr>
        <w:pStyle w:val="1"/>
        <w:numPr>
          <w:ilvl w:val="1"/>
          <w:numId w:val="2"/>
        </w:numPr>
        <w:tabs>
          <w:tab w:val="left" w:pos="1938"/>
        </w:tabs>
        <w:spacing w:after="100" w:line="295" w:lineRule="auto"/>
        <w:ind w:left="500" w:firstLine="580"/>
        <w:jc w:val="both"/>
      </w:pPr>
      <w:r>
        <w:rPr>
          <w:rStyle w:val="a5"/>
        </w:rPr>
        <w:t xml:space="preserve">Стороны будут проводить сверку взаиморасчетов по Договору с подписанием соответствующих актов не реже </w:t>
      </w:r>
      <w:r w:rsidR="00983CD7">
        <w:rPr>
          <w:rStyle w:val="a5"/>
        </w:rPr>
        <w:t>1</w:t>
      </w:r>
      <w:r>
        <w:rPr>
          <w:rStyle w:val="a5"/>
        </w:rPr>
        <w:t xml:space="preserve"> раза в квартал. Каждая Сторона обязуется подписывать акт о сверке взаиморасчетов, представленный другой Стороной в течение 5 (пяти) дней с момента получения.</w:t>
      </w:r>
    </w:p>
    <w:p w14:paraId="4A6F70AF" w14:textId="538C9A13" w:rsidR="009B1D6B" w:rsidRDefault="00C4705E">
      <w:pPr>
        <w:pStyle w:val="1"/>
        <w:numPr>
          <w:ilvl w:val="1"/>
          <w:numId w:val="2"/>
        </w:numPr>
        <w:tabs>
          <w:tab w:val="left" w:pos="1938"/>
        </w:tabs>
        <w:spacing w:after="100"/>
        <w:ind w:left="500" w:firstLine="580"/>
        <w:jc w:val="both"/>
      </w:pPr>
      <w:r>
        <w:rPr>
          <w:rStyle w:val="a5"/>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983CD7">
        <w:rPr>
          <w:rStyle w:val="a5"/>
        </w:rPr>
        <w:t>Заказчика,</w:t>
      </w:r>
      <w:r>
        <w:rPr>
          <w:rStyle w:val="a5"/>
        </w:rPr>
        <w:t xml:space="preserve"> но каждому платежу соответственно.</w:t>
      </w:r>
    </w:p>
    <w:p w14:paraId="3042B939" w14:textId="53FFB320" w:rsidR="009B1D6B" w:rsidRDefault="00C4705E">
      <w:pPr>
        <w:pStyle w:val="1"/>
        <w:numPr>
          <w:ilvl w:val="1"/>
          <w:numId w:val="2"/>
        </w:numPr>
        <w:tabs>
          <w:tab w:val="left" w:pos="1938"/>
        </w:tabs>
        <w:spacing w:after="100" w:line="295" w:lineRule="auto"/>
        <w:ind w:left="500" w:firstLine="580"/>
        <w:jc w:val="both"/>
      </w:pPr>
      <w:r>
        <w:rPr>
          <w:rStyle w:val="a5"/>
        </w:rPr>
        <w:t>В случае неисполнения или ненадлежащего исполнения Подрядчиком обязательств по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p>
    <w:p w14:paraId="0AC89CC6" w14:textId="2E4048CE" w:rsidR="009B1D6B" w:rsidRDefault="00C4705E">
      <w:pPr>
        <w:pStyle w:val="1"/>
        <w:numPr>
          <w:ilvl w:val="1"/>
          <w:numId w:val="2"/>
        </w:numPr>
        <w:tabs>
          <w:tab w:val="left" w:pos="1938"/>
        </w:tabs>
        <w:spacing w:after="100" w:line="298" w:lineRule="auto"/>
        <w:ind w:left="500" w:firstLine="580"/>
        <w:jc w:val="both"/>
      </w:pPr>
      <w:r>
        <w:rPr>
          <w:rStyle w:val="a5"/>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пи заключалось, Подрядчик н</w:t>
      </w:r>
      <w:r w:rsidR="00542F8C">
        <w:rPr>
          <w:rStyle w:val="a5"/>
        </w:rPr>
        <w:t>е</w:t>
      </w:r>
      <w:r>
        <w:rPr>
          <w:rStyle w:val="a5"/>
        </w:rPr>
        <w:t xml:space="preserve"> имеет права на получение процентов или иных дополнительных платежей по правилам статьи 317.1 Гражданского кодекса Российской Федерации, так и по иным основаниям.</w:t>
      </w:r>
    </w:p>
    <w:p w14:paraId="4D32FBF8" w14:textId="77777777" w:rsidR="009B1D6B" w:rsidRDefault="00C4705E">
      <w:pPr>
        <w:pStyle w:val="1"/>
        <w:spacing w:after="160" w:line="240" w:lineRule="auto"/>
        <w:ind w:firstLine="0"/>
        <w:jc w:val="center"/>
        <w:rPr>
          <w:sz w:val="19"/>
          <w:szCs w:val="19"/>
        </w:rPr>
      </w:pPr>
      <w:r>
        <w:rPr>
          <w:rStyle w:val="a5"/>
          <w:b/>
          <w:bCs/>
          <w:sz w:val="19"/>
          <w:szCs w:val="19"/>
        </w:rPr>
        <w:t>РАЗДЕЛ II. ОБЩИЕ ОБЯЗАТЕЛЬСТВА СТОРОН</w:t>
      </w:r>
    </w:p>
    <w:p w14:paraId="37F94118" w14:textId="77777777" w:rsidR="009B1D6B" w:rsidRDefault="00C4705E">
      <w:pPr>
        <w:pStyle w:val="1"/>
        <w:numPr>
          <w:ilvl w:val="0"/>
          <w:numId w:val="2"/>
        </w:numPr>
        <w:tabs>
          <w:tab w:val="left" w:pos="696"/>
        </w:tabs>
        <w:spacing w:after="160" w:line="240" w:lineRule="auto"/>
        <w:ind w:firstLine="0"/>
        <w:jc w:val="center"/>
        <w:rPr>
          <w:sz w:val="19"/>
          <w:szCs w:val="19"/>
        </w:rPr>
      </w:pPr>
      <w:r>
        <w:rPr>
          <w:rStyle w:val="a5"/>
          <w:b/>
          <w:bCs/>
          <w:sz w:val="19"/>
          <w:szCs w:val="19"/>
        </w:rPr>
        <w:t>Обязательства Подрядчика</w:t>
      </w:r>
    </w:p>
    <w:p w14:paraId="7043140D" w14:textId="77777777" w:rsidR="009B1D6B" w:rsidRDefault="00C4705E">
      <w:pPr>
        <w:pStyle w:val="1"/>
        <w:numPr>
          <w:ilvl w:val="1"/>
          <w:numId w:val="2"/>
        </w:numPr>
        <w:tabs>
          <w:tab w:val="left" w:pos="1938"/>
        </w:tabs>
        <w:spacing w:after="100" w:line="300" w:lineRule="auto"/>
        <w:ind w:left="500" w:firstLine="580"/>
        <w:jc w:val="both"/>
      </w:pPr>
      <w:r>
        <w:rPr>
          <w:rStyle w:val="a5"/>
        </w:rPr>
        <w:t>Подрядчик в счет Цены Работ выполняет в полном объеме все обязательства, предусмотренные Договором, в том числе:</w:t>
      </w:r>
    </w:p>
    <w:p w14:paraId="58652ADC" w14:textId="77777777" w:rsidR="009B1D6B" w:rsidRDefault="00C4705E">
      <w:pPr>
        <w:pStyle w:val="1"/>
        <w:numPr>
          <w:ilvl w:val="2"/>
          <w:numId w:val="2"/>
        </w:numPr>
        <w:tabs>
          <w:tab w:val="left" w:pos="1938"/>
        </w:tabs>
        <w:spacing w:after="100" w:line="295" w:lineRule="auto"/>
        <w:ind w:left="500" w:firstLine="580"/>
        <w:jc w:val="both"/>
      </w:pPr>
      <w:r>
        <w:rPr>
          <w:rStyle w:val="a5"/>
        </w:rPr>
        <w:t>В течение 10 (десяти) календарных дней после получения от Заказчика Технического задания разрабатывает программу инженерных изысканий и план выполнения работ.</w:t>
      </w:r>
    </w:p>
    <w:p w14:paraId="7AA50F3D" w14:textId="77777777" w:rsidR="006D1FE0" w:rsidRDefault="00C4705E" w:rsidP="006D1FE0">
      <w:pPr>
        <w:pStyle w:val="1"/>
        <w:numPr>
          <w:ilvl w:val="2"/>
          <w:numId w:val="2"/>
        </w:numPr>
        <w:tabs>
          <w:tab w:val="left" w:pos="1928"/>
        </w:tabs>
        <w:spacing w:after="100" w:line="300" w:lineRule="auto"/>
        <w:ind w:left="440" w:firstLine="600"/>
        <w:jc w:val="both"/>
        <w:rPr>
          <w:rStyle w:val="a5"/>
        </w:rPr>
      </w:pPr>
      <w:r>
        <w:rPr>
          <w:rStyle w:val="a5"/>
        </w:rPr>
        <w:t xml:space="preserve">Своевременно и надлежащим образом выполняет Работы в соответствии с Техническим </w:t>
      </w:r>
      <w:r>
        <w:rPr>
          <w:rStyle w:val="a5"/>
        </w:rPr>
        <w:lastRenderedPageBreak/>
        <w:t>заданием. Исходными данными, настоящим Договором, а также Обязательными техническими</w:t>
      </w:r>
      <w:r w:rsidR="006D1FE0">
        <w:rPr>
          <w:rStyle w:val="a5"/>
        </w:rPr>
        <w:t xml:space="preserve"> </w:t>
      </w:r>
      <w:r>
        <w:rPr>
          <w:rStyle w:val="a5"/>
        </w:rPr>
        <w:t>правилами.</w:t>
      </w:r>
      <w:r w:rsidR="006D1FE0">
        <w:rPr>
          <w:rStyle w:val="a5"/>
        </w:rPr>
        <w:t xml:space="preserve"> </w:t>
      </w:r>
    </w:p>
    <w:p w14:paraId="3869CD4D" w14:textId="267BE8F7" w:rsidR="009B1D6B" w:rsidRDefault="00C4705E" w:rsidP="006D1FE0">
      <w:pPr>
        <w:pStyle w:val="1"/>
        <w:numPr>
          <w:ilvl w:val="2"/>
          <w:numId w:val="2"/>
        </w:numPr>
        <w:tabs>
          <w:tab w:val="left" w:pos="1928"/>
        </w:tabs>
        <w:spacing w:after="100" w:line="300" w:lineRule="auto"/>
        <w:ind w:left="440" w:firstLine="600"/>
        <w:jc w:val="both"/>
      </w:pPr>
      <w:r>
        <w:rPr>
          <w:rStyle w:val="a5"/>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w:t>
      </w:r>
      <w:r w:rsidRPr="006D1FE0">
        <w:rPr>
          <w:rStyle w:val="a5"/>
          <w:color w:val="4D4D4D"/>
        </w:rPr>
        <w:t xml:space="preserve">документация. </w:t>
      </w:r>
      <w:r>
        <w:rPr>
          <w:rStyle w:val="a5"/>
        </w:rPr>
        <w:t xml:space="preserve">В случае отсутствия (либо недостаточности) в Приложении </w:t>
      </w:r>
      <w:r w:rsidRPr="006D1FE0">
        <w:rPr>
          <w:rStyle w:val="a5"/>
          <w:b/>
          <w:bCs/>
        </w:rPr>
        <w:t xml:space="preserve">№ </w:t>
      </w:r>
      <w:r w:rsidR="00983CD7" w:rsidRPr="006D1FE0">
        <w:rPr>
          <w:rStyle w:val="a5"/>
          <w:b/>
          <w:bCs/>
        </w:rPr>
        <w:t>1</w:t>
      </w:r>
      <w:r>
        <w:rPr>
          <w:rStyle w:val="a5"/>
        </w:rPr>
        <w:t xml:space="preserve"> </w:t>
      </w:r>
      <w:r w:rsidRPr="006D1FE0">
        <w:rPr>
          <w:rStyle w:val="a5"/>
          <w:b/>
          <w:bCs/>
          <w:sz w:val="19"/>
          <w:szCs w:val="19"/>
        </w:rPr>
        <w:t xml:space="preserve">Техническое задание </w:t>
      </w:r>
      <w:r>
        <w:rPr>
          <w:rStyle w:val="a5"/>
        </w:rPr>
        <w:t xml:space="preserve">перечня подготовительных мероприятий, необходимых для реализации Объекта, в том числе в установленные сроки, </w:t>
      </w:r>
      <w:r w:rsidR="00983CD7">
        <w:rPr>
          <w:rStyle w:val="a5"/>
        </w:rPr>
        <w:t>П</w:t>
      </w:r>
      <w:r>
        <w:rPr>
          <w:rStyle w:val="a5"/>
        </w:rPr>
        <w:t>одрядчик обязан разработать такие подготовительные мероприятия в счет цепы Договора без увеличения срока выполнения Работ.</w:t>
      </w:r>
    </w:p>
    <w:p w14:paraId="4DF5D95D" w14:textId="77777777" w:rsidR="009B1D6B" w:rsidRDefault="00C4705E">
      <w:pPr>
        <w:pStyle w:val="1"/>
        <w:numPr>
          <w:ilvl w:val="2"/>
          <w:numId w:val="2"/>
        </w:numPr>
        <w:tabs>
          <w:tab w:val="left" w:pos="1928"/>
        </w:tabs>
        <w:spacing w:line="286" w:lineRule="auto"/>
        <w:ind w:left="440" w:firstLine="600"/>
        <w:jc w:val="both"/>
      </w:pPr>
      <w:r>
        <w:rPr>
          <w:rStyle w:val="a5"/>
        </w:rPr>
        <w:t>Не передаст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A0AF2E" w14:textId="77777777" w:rsidR="009B1D6B" w:rsidRDefault="00C4705E">
      <w:pPr>
        <w:pStyle w:val="1"/>
        <w:numPr>
          <w:ilvl w:val="2"/>
          <w:numId w:val="2"/>
        </w:numPr>
        <w:tabs>
          <w:tab w:val="left" w:pos="1928"/>
        </w:tabs>
        <w:spacing w:line="286" w:lineRule="auto"/>
        <w:ind w:left="440" w:firstLine="600"/>
        <w:jc w:val="both"/>
      </w:pPr>
      <w:r>
        <w:rPr>
          <w:rStyle w:val="a5"/>
        </w:rPr>
        <w:t>Разработает и согласует с Заказчиком Техническую документацию в порядке, установленном настоящим Договором.</w:t>
      </w:r>
    </w:p>
    <w:p w14:paraId="0E6D7538" w14:textId="77777777" w:rsidR="009B1D6B" w:rsidRDefault="00C4705E">
      <w:pPr>
        <w:pStyle w:val="1"/>
        <w:numPr>
          <w:ilvl w:val="2"/>
          <w:numId w:val="2"/>
        </w:numPr>
        <w:tabs>
          <w:tab w:val="left" w:pos="1928"/>
        </w:tabs>
        <w:spacing w:line="295" w:lineRule="auto"/>
        <w:ind w:left="440" w:firstLine="600"/>
        <w:jc w:val="both"/>
      </w:pPr>
      <w:r>
        <w:rPr>
          <w:rStyle w:val="a5"/>
        </w:rPr>
        <w:t>Одновременно с Акт о приемке выполненных Работ передаст Заказчику готовую Техническую документацию.</w:t>
      </w:r>
    </w:p>
    <w:p w14:paraId="1836A26A" w14:textId="722BAB6A" w:rsidR="009B1D6B" w:rsidRDefault="00C4705E" w:rsidP="00983CD7">
      <w:pPr>
        <w:pStyle w:val="1"/>
        <w:numPr>
          <w:ilvl w:val="2"/>
          <w:numId w:val="2"/>
        </w:numPr>
        <w:tabs>
          <w:tab w:val="left" w:pos="1985"/>
        </w:tabs>
        <w:spacing w:line="290" w:lineRule="auto"/>
        <w:ind w:left="1020" w:firstLine="0"/>
        <w:jc w:val="both"/>
      </w:pPr>
      <w:r>
        <w:rPr>
          <w:rStyle w:val="a5"/>
        </w:rPr>
        <w:t>Н</w:t>
      </w:r>
      <w:r w:rsidR="00983CD7">
        <w:rPr>
          <w:rStyle w:val="a5"/>
        </w:rPr>
        <w:t>е</w:t>
      </w:r>
      <w:r>
        <w:rPr>
          <w:rStyle w:val="a5"/>
        </w:rPr>
        <w:t xml:space="preserve"> разглашает информацию, полученную от Заказчика в ходе выполнения Работ.</w:t>
      </w:r>
    </w:p>
    <w:p w14:paraId="03017169" w14:textId="77777777" w:rsidR="009B1D6B" w:rsidRDefault="00C4705E">
      <w:pPr>
        <w:pStyle w:val="1"/>
        <w:numPr>
          <w:ilvl w:val="2"/>
          <w:numId w:val="2"/>
        </w:numPr>
        <w:tabs>
          <w:tab w:val="left" w:pos="1928"/>
        </w:tabs>
        <w:spacing w:line="290" w:lineRule="auto"/>
        <w:ind w:left="440" w:firstLine="600"/>
        <w:jc w:val="both"/>
      </w:pPr>
      <w:r>
        <w:rPr>
          <w:rStyle w:val="a5"/>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696885C2" w14:textId="77777777" w:rsidR="009B1D6B" w:rsidRDefault="00C4705E">
      <w:pPr>
        <w:pStyle w:val="1"/>
        <w:numPr>
          <w:ilvl w:val="2"/>
          <w:numId w:val="2"/>
        </w:numPr>
        <w:tabs>
          <w:tab w:val="left" w:pos="1928"/>
        </w:tabs>
        <w:ind w:left="440" w:firstLine="600"/>
        <w:jc w:val="both"/>
      </w:pPr>
      <w:r>
        <w:rPr>
          <w:rStyle w:val="a5"/>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14:paraId="69E061A8" w14:textId="77777777" w:rsidR="009B1D6B" w:rsidRDefault="00C4705E">
      <w:pPr>
        <w:pStyle w:val="1"/>
        <w:numPr>
          <w:ilvl w:val="2"/>
          <w:numId w:val="2"/>
        </w:numPr>
        <w:tabs>
          <w:tab w:val="left" w:pos="1928"/>
        </w:tabs>
        <w:spacing w:line="295" w:lineRule="auto"/>
        <w:ind w:left="440" w:firstLine="600"/>
        <w:jc w:val="both"/>
      </w:pPr>
      <w:r>
        <w:rPr>
          <w:rStyle w:val="a5"/>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00F5660" w14:textId="6CAC0365" w:rsidR="009B1D6B" w:rsidRDefault="00C4705E">
      <w:pPr>
        <w:pStyle w:val="1"/>
        <w:numPr>
          <w:ilvl w:val="2"/>
          <w:numId w:val="2"/>
        </w:numPr>
        <w:tabs>
          <w:tab w:val="left" w:pos="1928"/>
        </w:tabs>
        <w:spacing w:line="290" w:lineRule="auto"/>
        <w:ind w:left="440" w:firstLine="600"/>
        <w:jc w:val="both"/>
      </w:pPr>
      <w:r>
        <w:rPr>
          <w:rStyle w:val="a5"/>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w:t>
      </w:r>
      <w:r w:rsidR="00542F8C">
        <w:rPr>
          <w:rStyle w:val="a5"/>
        </w:rPr>
        <w:t>е</w:t>
      </w:r>
      <w:r>
        <w:rPr>
          <w:rStyle w:val="a5"/>
        </w:rPr>
        <w:t xml:space="preserve"> ограничиваясь, консультирование Заказчика при выборе поставщиков материалов, нестандартного и прочего вспомогательного оборудования.</w:t>
      </w:r>
    </w:p>
    <w:p w14:paraId="477193BD" w14:textId="77777777" w:rsidR="009B1D6B" w:rsidRDefault="00C4705E">
      <w:pPr>
        <w:pStyle w:val="1"/>
        <w:numPr>
          <w:ilvl w:val="2"/>
          <w:numId w:val="2"/>
        </w:numPr>
        <w:tabs>
          <w:tab w:val="left" w:pos="1928"/>
        </w:tabs>
        <w:spacing w:line="295" w:lineRule="auto"/>
        <w:ind w:left="440" w:firstLine="600"/>
        <w:jc w:val="both"/>
      </w:pPr>
      <w:r>
        <w:rPr>
          <w:rStyle w:val="a5"/>
        </w:rPr>
        <w:t xml:space="preserve">Принимает участие в решении всех возникающих в ходе выполнения работ технических </w:t>
      </w:r>
      <w:r>
        <w:rPr>
          <w:rStyle w:val="a5"/>
          <w:color w:val="000000"/>
        </w:rPr>
        <w:t xml:space="preserve">и </w:t>
      </w:r>
      <w:r>
        <w:rPr>
          <w:rStyle w:val="a5"/>
        </w:rPr>
        <w:t>организационных вопросов совместно с Субподрядными организациями и представителями Заказчика.</w:t>
      </w:r>
    </w:p>
    <w:p w14:paraId="6B3DA4F5" w14:textId="352F63DD" w:rsidR="009B1D6B" w:rsidRDefault="00C4705E">
      <w:pPr>
        <w:pStyle w:val="1"/>
        <w:numPr>
          <w:ilvl w:val="2"/>
          <w:numId w:val="2"/>
        </w:numPr>
        <w:tabs>
          <w:tab w:val="left" w:pos="1928"/>
        </w:tabs>
        <w:spacing w:line="290" w:lineRule="auto"/>
        <w:ind w:left="440" w:firstLine="600"/>
        <w:jc w:val="both"/>
      </w:pPr>
      <w:r>
        <w:rPr>
          <w:rStyle w:val="a5"/>
        </w:rPr>
        <w:t xml:space="preserve">Информирует Заказчика по его требованию о ходе выполнения Работ, </w:t>
      </w:r>
      <w:r w:rsidR="00983CD7">
        <w:rPr>
          <w:rStyle w:val="a5"/>
        </w:rPr>
        <w:t>а также,</w:t>
      </w:r>
      <w:r>
        <w:rPr>
          <w:rStyle w:val="a5"/>
        </w:rPr>
        <w:t xml:space="preserve"> но запросу Заказчика даст письменные пояснения по содержанию Технической документации.</w:t>
      </w:r>
    </w:p>
    <w:p w14:paraId="36EE290A" w14:textId="62040FF7" w:rsidR="009B1D6B" w:rsidRDefault="00C4705E">
      <w:pPr>
        <w:pStyle w:val="1"/>
        <w:numPr>
          <w:ilvl w:val="2"/>
          <w:numId w:val="2"/>
        </w:numPr>
        <w:tabs>
          <w:tab w:val="left" w:pos="1928"/>
        </w:tabs>
        <w:spacing w:line="295" w:lineRule="auto"/>
        <w:ind w:left="440" w:firstLine="600"/>
        <w:jc w:val="both"/>
      </w:pPr>
      <w:r>
        <w:rPr>
          <w:rStyle w:val="a5"/>
        </w:rPr>
        <w:t xml:space="preserve">Использует систему управления качеством работ, сопоставимую с требованиями стандартов серии </w:t>
      </w:r>
      <w:r w:rsidR="00983CD7">
        <w:rPr>
          <w:rStyle w:val="a5"/>
          <w:lang w:val="en-US"/>
        </w:rPr>
        <w:t>ISO</w:t>
      </w:r>
      <w:r w:rsidR="00983CD7" w:rsidRPr="00983CD7">
        <w:rPr>
          <w:rStyle w:val="a5"/>
        </w:rPr>
        <w:t xml:space="preserve"> </w:t>
      </w:r>
      <w:r>
        <w:rPr>
          <w:rStyle w:val="a5"/>
        </w:rPr>
        <w:t>9000.</w:t>
      </w:r>
    </w:p>
    <w:p w14:paraId="69A93CF9" w14:textId="77777777" w:rsidR="009B1D6B" w:rsidRDefault="00C4705E">
      <w:pPr>
        <w:pStyle w:val="1"/>
        <w:numPr>
          <w:ilvl w:val="2"/>
          <w:numId w:val="2"/>
        </w:numPr>
        <w:tabs>
          <w:tab w:val="left" w:pos="1928"/>
        </w:tabs>
        <w:ind w:left="440" w:firstLine="600"/>
        <w:jc w:val="both"/>
      </w:pPr>
      <w:r>
        <w:rPr>
          <w:rStyle w:val="a5"/>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C94FC38" w14:textId="75CCE918" w:rsidR="009B1D6B" w:rsidRDefault="00C4705E">
      <w:pPr>
        <w:pStyle w:val="1"/>
        <w:numPr>
          <w:ilvl w:val="2"/>
          <w:numId w:val="2"/>
        </w:numPr>
        <w:tabs>
          <w:tab w:val="left" w:pos="1928"/>
        </w:tabs>
        <w:spacing w:line="290" w:lineRule="auto"/>
        <w:ind w:left="440" w:firstLine="600"/>
        <w:jc w:val="both"/>
      </w:pPr>
      <w:r>
        <w:rPr>
          <w:rStyle w:val="a5"/>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9CA911" w14:textId="77777777" w:rsidR="009B1D6B" w:rsidRDefault="00C4705E">
      <w:pPr>
        <w:pStyle w:val="1"/>
        <w:numPr>
          <w:ilvl w:val="2"/>
          <w:numId w:val="2"/>
        </w:numPr>
        <w:tabs>
          <w:tab w:val="left" w:pos="1928"/>
        </w:tabs>
        <w:ind w:left="440" w:firstLine="600"/>
        <w:jc w:val="both"/>
      </w:pPr>
      <w:r>
        <w:rPr>
          <w:rStyle w:val="a5"/>
        </w:rPr>
        <w:t xml:space="preserve">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w:t>
      </w:r>
      <w:r>
        <w:rPr>
          <w:rStyle w:val="a5"/>
          <w:color w:val="4D4D4D"/>
        </w:rPr>
        <w:t xml:space="preserve">/ </w:t>
      </w:r>
      <w:r>
        <w:rPr>
          <w:rStyle w:val="a5"/>
        </w:rPr>
        <w:t>или иных разрешений, необходимых для исполнения им обязательств по Договору.</w:t>
      </w:r>
    </w:p>
    <w:p w14:paraId="070EB7E9" w14:textId="7616E561" w:rsidR="009B1D6B" w:rsidRDefault="00C4705E">
      <w:pPr>
        <w:pStyle w:val="1"/>
        <w:numPr>
          <w:ilvl w:val="2"/>
          <w:numId w:val="2"/>
        </w:numPr>
        <w:tabs>
          <w:tab w:val="left" w:pos="1928"/>
        </w:tabs>
        <w:spacing w:after="0" w:line="290" w:lineRule="auto"/>
        <w:ind w:left="440" w:firstLine="600"/>
        <w:jc w:val="both"/>
      </w:pPr>
      <w:r>
        <w:rPr>
          <w:rStyle w:val="a5"/>
        </w:rPr>
        <w:t xml:space="preserve">За </w:t>
      </w:r>
      <w:r>
        <w:rPr>
          <w:rStyle w:val="a5"/>
          <w:color w:val="4D4D4D"/>
        </w:rPr>
        <w:t xml:space="preserve">5 </w:t>
      </w:r>
      <w:r>
        <w:rPr>
          <w:rStyle w:val="a5"/>
        </w:rPr>
        <w:t xml:space="preserve">(пять) дней до начала Работ (в соответствии с пунктом </w:t>
      </w:r>
      <w:r>
        <w:rPr>
          <w:rStyle w:val="a5"/>
          <w:color w:val="4D4D4D"/>
        </w:rPr>
        <w:t>3.</w:t>
      </w:r>
      <w:r>
        <w:rPr>
          <w:rStyle w:val="a5"/>
        </w:rPr>
        <w:t>1 Договора) назначает Представителей Подрядчика и предоставляет Заказчику их список, а также оригинал</w:t>
      </w:r>
    </w:p>
    <w:p w14:paraId="002C6CE6" w14:textId="77777777" w:rsidR="009B1D6B" w:rsidRDefault="00C4705E">
      <w:pPr>
        <w:pStyle w:val="1"/>
        <w:spacing w:before="260" w:line="295" w:lineRule="auto"/>
        <w:ind w:firstLine="460"/>
        <w:jc w:val="both"/>
      </w:pPr>
      <w:r>
        <w:rPr>
          <w:rStyle w:val="a5"/>
        </w:rPr>
        <w:t>доверенности (-ей) в отношении Представителей Подрядчика.</w:t>
      </w:r>
    </w:p>
    <w:p w14:paraId="435A6EF9" w14:textId="77777777" w:rsidR="009B1D6B" w:rsidRDefault="00C4705E">
      <w:pPr>
        <w:pStyle w:val="1"/>
        <w:numPr>
          <w:ilvl w:val="2"/>
          <w:numId w:val="2"/>
        </w:numPr>
        <w:tabs>
          <w:tab w:val="left" w:pos="1948"/>
        </w:tabs>
        <w:spacing w:line="290" w:lineRule="auto"/>
        <w:ind w:left="460" w:firstLine="600"/>
        <w:jc w:val="both"/>
      </w:pPr>
      <w:r>
        <w:rPr>
          <w:rStyle w:val="a5"/>
        </w:rPr>
        <w:t xml:space="preserve">Осуществляет координацию выполнения всех Работ Субподрядными организациями с целью </w:t>
      </w:r>
      <w:r>
        <w:rPr>
          <w:rStyle w:val="a5"/>
        </w:rPr>
        <w:lastRenderedPageBreak/>
        <w:t>обеспечения своевременной сдачи-приемки Работ.</w:t>
      </w:r>
    </w:p>
    <w:p w14:paraId="7F6021DE" w14:textId="77777777" w:rsidR="009B1D6B" w:rsidRDefault="00C4705E">
      <w:pPr>
        <w:pStyle w:val="1"/>
        <w:numPr>
          <w:ilvl w:val="2"/>
          <w:numId w:val="2"/>
        </w:numPr>
        <w:tabs>
          <w:tab w:val="left" w:pos="1948"/>
        </w:tabs>
        <w:ind w:left="460" w:firstLine="600"/>
        <w:jc w:val="both"/>
      </w:pPr>
      <w:r>
        <w:rPr>
          <w:rStyle w:val="a5"/>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260040F4" w14:textId="77777777" w:rsidR="009B1D6B" w:rsidRDefault="00C4705E">
      <w:pPr>
        <w:pStyle w:val="1"/>
        <w:numPr>
          <w:ilvl w:val="2"/>
          <w:numId w:val="2"/>
        </w:numPr>
        <w:tabs>
          <w:tab w:val="left" w:pos="1948"/>
        </w:tabs>
        <w:spacing w:line="295" w:lineRule="auto"/>
        <w:ind w:left="460" w:firstLine="600"/>
        <w:jc w:val="both"/>
      </w:pPr>
      <w:r>
        <w:rPr>
          <w:rStyle w:val="a5"/>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p>
    <w:p w14:paraId="72C89B7E" w14:textId="77777777" w:rsidR="009B1D6B" w:rsidRDefault="00C4705E">
      <w:pPr>
        <w:pStyle w:val="1"/>
        <w:numPr>
          <w:ilvl w:val="2"/>
          <w:numId w:val="2"/>
        </w:numPr>
        <w:tabs>
          <w:tab w:val="left" w:pos="1948"/>
        </w:tabs>
        <w:spacing w:line="298" w:lineRule="auto"/>
        <w:ind w:left="460" w:firstLine="600"/>
        <w:jc w:val="both"/>
      </w:pPr>
      <w:r>
        <w:rPr>
          <w:rStyle w:val="a5"/>
        </w:rPr>
        <w:t xml:space="preserve">Выполняет требования, установленные в Приложении </w:t>
      </w:r>
      <w:r w:rsidRPr="005C6AAE">
        <w:rPr>
          <w:rStyle w:val="a5"/>
          <w:b/>
          <w:bCs/>
        </w:rPr>
        <w:t>№ 5</w:t>
      </w:r>
      <w:r>
        <w:rPr>
          <w:rStyle w:val="a5"/>
        </w:rPr>
        <w:t xml:space="preserve"> </w:t>
      </w:r>
      <w:r>
        <w:rPr>
          <w:rStyle w:val="a5"/>
          <w:b/>
          <w:bCs/>
          <w:sz w:val="19"/>
          <w:szCs w:val="19"/>
        </w:rPr>
        <w:t xml:space="preserve">Гарантии и заверения </w:t>
      </w:r>
      <w:r>
        <w:rPr>
          <w:rStyle w:val="a5"/>
        </w:rPr>
        <w:t xml:space="preserve">к настоящему Договору. Выполнение Подрядчиком требований, указанных в Приложении </w:t>
      </w:r>
      <w:r w:rsidRPr="005C6AAE">
        <w:rPr>
          <w:rStyle w:val="a5"/>
          <w:b/>
          <w:bCs/>
        </w:rPr>
        <w:t>№ 5</w:t>
      </w:r>
      <w:r>
        <w:rPr>
          <w:rStyle w:val="a5"/>
        </w:rPr>
        <w:t xml:space="preserve"> </w:t>
      </w:r>
      <w:r>
        <w:rPr>
          <w:rStyle w:val="a5"/>
          <w:b/>
          <w:bCs/>
          <w:sz w:val="19"/>
          <w:szCs w:val="19"/>
        </w:rPr>
        <w:t xml:space="preserve">Гарантии и заверения </w:t>
      </w:r>
      <w:r>
        <w:rPr>
          <w:rStyle w:val="a5"/>
        </w:rPr>
        <w:t>к настоящему Договору, является существенным условием настоящего Договора.</w:t>
      </w:r>
    </w:p>
    <w:p w14:paraId="15021C39" w14:textId="77777777" w:rsidR="009B1D6B" w:rsidRDefault="00C4705E">
      <w:pPr>
        <w:pStyle w:val="1"/>
        <w:numPr>
          <w:ilvl w:val="2"/>
          <w:numId w:val="2"/>
        </w:numPr>
        <w:tabs>
          <w:tab w:val="left" w:pos="1948"/>
        </w:tabs>
        <w:spacing w:line="288" w:lineRule="auto"/>
        <w:ind w:left="460" w:firstLine="600"/>
        <w:jc w:val="both"/>
      </w:pPr>
      <w:r>
        <w:rPr>
          <w:rStyle w:val="a5"/>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0D017C78" w14:textId="77777777" w:rsidR="009B1D6B" w:rsidRDefault="00C4705E">
      <w:pPr>
        <w:pStyle w:val="1"/>
        <w:numPr>
          <w:ilvl w:val="2"/>
          <w:numId w:val="2"/>
        </w:numPr>
        <w:tabs>
          <w:tab w:val="left" w:pos="1948"/>
        </w:tabs>
        <w:spacing w:line="290" w:lineRule="auto"/>
        <w:ind w:left="460" w:firstLine="600"/>
        <w:jc w:val="both"/>
      </w:pPr>
      <w:r>
        <w:rPr>
          <w:rStyle w:val="a5"/>
        </w:rPr>
        <w:t>В период выполнения Работ по настоящему Договору предварительно согласовывает с Заказчиком технические решения, явно неуказанные в Техническом задании, если существуют равнооптимальные аналоги.</w:t>
      </w:r>
    </w:p>
    <w:p w14:paraId="0D10BF32" w14:textId="77777777" w:rsidR="009B1D6B" w:rsidRDefault="00C4705E">
      <w:pPr>
        <w:pStyle w:val="1"/>
        <w:numPr>
          <w:ilvl w:val="2"/>
          <w:numId w:val="2"/>
        </w:numPr>
        <w:tabs>
          <w:tab w:val="left" w:pos="1948"/>
        </w:tabs>
        <w:spacing w:line="295" w:lineRule="auto"/>
        <w:ind w:left="460" w:firstLine="600"/>
        <w:jc w:val="both"/>
      </w:pPr>
      <w:r>
        <w:rPr>
          <w:rStyle w:val="a5"/>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недостатке в.</w:t>
      </w:r>
    </w:p>
    <w:p w14:paraId="56838C19" w14:textId="77777777" w:rsidR="009B1D6B" w:rsidRDefault="00C4705E">
      <w:pPr>
        <w:pStyle w:val="1"/>
        <w:numPr>
          <w:ilvl w:val="2"/>
          <w:numId w:val="2"/>
        </w:numPr>
        <w:tabs>
          <w:tab w:val="left" w:pos="1948"/>
        </w:tabs>
        <w:ind w:left="460" w:firstLine="600"/>
        <w:jc w:val="both"/>
      </w:pPr>
      <w:r>
        <w:rPr>
          <w:rStyle w:val="a5"/>
        </w:rPr>
        <w:t>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организациями в рамках исполнения обязанностей по Договору, третьему лицу, указанному Заказчиком;</w:t>
      </w:r>
    </w:p>
    <w:p w14:paraId="0FA277FF" w14:textId="77777777" w:rsidR="009B1D6B" w:rsidRDefault="00C4705E">
      <w:pPr>
        <w:pStyle w:val="1"/>
        <w:numPr>
          <w:ilvl w:val="2"/>
          <w:numId w:val="2"/>
        </w:numPr>
        <w:tabs>
          <w:tab w:val="left" w:pos="1948"/>
        </w:tabs>
        <w:spacing w:line="295" w:lineRule="auto"/>
        <w:ind w:left="460" w:firstLine="600"/>
        <w:jc w:val="both"/>
      </w:pPr>
      <w:r>
        <w:rPr>
          <w:rStyle w:val="a5"/>
        </w:rP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66E22E1A" w14:textId="77777777" w:rsidR="009B1D6B" w:rsidRDefault="00C4705E">
      <w:pPr>
        <w:pStyle w:val="1"/>
        <w:numPr>
          <w:ilvl w:val="2"/>
          <w:numId w:val="2"/>
        </w:numPr>
        <w:tabs>
          <w:tab w:val="left" w:pos="1948"/>
        </w:tabs>
        <w:spacing w:line="290" w:lineRule="auto"/>
        <w:ind w:left="460" w:firstLine="600"/>
        <w:jc w:val="both"/>
      </w:pPr>
      <w:r>
        <w:rPr>
          <w:rStyle w:val="a5"/>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E0F8BB1" w14:textId="77777777" w:rsidR="009B1D6B" w:rsidRDefault="00C4705E">
      <w:pPr>
        <w:pStyle w:val="1"/>
        <w:numPr>
          <w:ilvl w:val="2"/>
          <w:numId w:val="2"/>
        </w:numPr>
        <w:tabs>
          <w:tab w:val="left" w:pos="1948"/>
        </w:tabs>
        <w:spacing w:line="295" w:lineRule="auto"/>
        <w:ind w:left="460" w:firstLine="600"/>
        <w:jc w:val="both"/>
      </w:pPr>
      <w:r>
        <w:rPr>
          <w:rStyle w:val="a5"/>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56EBC87"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Права Подрядчика</w:t>
      </w:r>
    </w:p>
    <w:p w14:paraId="04433581" w14:textId="77777777" w:rsidR="009B1D6B" w:rsidRDefault="00C4705E">
      <w:pPr>
        <w:pStyle w:val="1"/>
        <w:numPr>
          <w:ilvl w:val="1"/>
          <w:numId w:val="2"/>
        </w:numPr>
        <w:tabs>
          <w:tab w:val="left" w:pos="1891"/>
        </w:tabs>
        <w:ind w:left="1040" w:firstLine="0"/>
        <w:jc w:val="both"/>
      </w:pPr>
      <w:r>
        <w:rPr>
          <w:rStyle w:val="a5"/>
        </w:rPr>
        <w:t>Подрядчик вправе:</w:t>
      </w:r>
    </w:p>
    <w:p w14:paraId="21683AA8" w14:textId="77777777" w:rsidR="009B1D6B" w:rsidRDefault="00C4705E">
      <w:pPr>
        <w:pStyle w:val="1"/>
        <w:numPr>
          <w:ilvl w:val="2"/>
          <w:numId w:val="2"/>
        </w:numPr>
        <w:tabs>
          <w:tab w:val="left" w:pos="1891"/>
        </w:tabs>
        <w:ind w:left="460" w:firstLine="580"/>
        <w:jc w:val="both"/>
      </w:pPr>
      <w:r>
        <w:rPr>
          <w:rStyle w:val="a5"/>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369EF9A0" w14:textId="6C559CDF" w:rsidR="009B1D6B" w:rsidRDefault="00C4705E">
      <w:pPr>
        <w:pStyle w:val="1"/>
        <w:numPr>
          <w:ilvl w:val="2"/>
          <w:numId w:val="2"/>
        </w:numPr>
        <w:tabs>
          <w:tab w:val="left" w:pos="1891"/>
        </w:tabs>
        <w:spacing w:line="290" w:lineRule="auto"/>
        <w:ind w:left="460" w:firstLine="580"/>
        <w:jc w:val="both"/>
      </w:pPr>
      <w:r>
        <w:rPr>
          <w:rStyle w:val="a5"/>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w:t>
      </w:r>
      <w:r w:rsidR="005C6AAE">
        <w:rPr>
          <w:rStyle w:val="a5"/>
        </w:rPr>
        <w:t>т</w:t>
      </w:r>
      <w:r>
        <w:rPr>
          <w:rStyle w:val="a5"/>
        </w:rPr>
        <w:t>е Заказчика (подписанием настоящего Договора Подрядчик подтверждает ознакомление с указанным документом и обязательство его соблюдать).</w:t>
      </w:r>
    </w:p>
    <w:p w14:paraId="0BDB4A9E" w14:textId="77777777" w:rsidR="009B1D6B" w:rsidRDefault="00C4705E">
      <w:pPr>
        <w:pStyle w:val="1"/>
        <w:numPr>
          <w:ilvl w:val="2"/>
          <w:numId w:val="2"/>
        </w:numPr>
        <w:tabs>
          <w:tab w:val="left" w:pos="1891"/>
        </w:tabs>
        <w:spacing w:line="290" w:lineRule="auto"/>
        <w:ind w:left="460" w:firstLine="580"/>
        <w:jc w:val="both"/>
      </w:pPr>
      <w:r>
        <w:rPr>
          <w:rStyle w:val="a5"/>
        </w:rPr>
        <w:lastRenderedPageBreak/>
        <w:t>Требовать оплаты Заказчиком надлежащим образом выполненного и сданного Заказчику объема Работ в соответствии с Договором.</w:t>
      </w:r>
    </w:p>
    <w:p w14:paraId="76CA3A8E" w14:textId="77777777" w:rsidR="009B1D6B" w:rsidRDefault="00C4705E">
      <w:pPr>
        <w:pStyle w:val="1"/>
        <w:numPr>
          <w:ilvl w:val="2"/>
          <w:numId w:val="2"/>
        </w:numPr>
        <w:tabs>
          <w:tab w:val="left" w:pos="1891"/>
        </w:tabs>
        <w:spacing w:line="295" w:lineRule="auto"/>
        <w:ind w:left="460" w:firstLine="580"/>
        <w:jc w:val="both"/>
      </w:pPr>
      <w:r>
        <w:rPr>
          <w:rStyle w:val="a5"/>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7354B67" w14:textId="77777777" w:rsidR="009B1D6B" w:rsidRDefault="00C4705E">
      <w:pPr>
        <w:pStyle w:val="1"/>
        <w:numPr>
          <w:ilvl w:val="2"/>
          <w:numId w:val="2"/>
        </w:numPr>
        <w:tabs>
          <w:tab w:val="left" w:pos="1891"/>
        </w:tabs>
        <w:spacing w:line="290" w:lineRule="auto"/>
        <w:ind w:left="460" w:firstLine="580"/>
        <w:jc w:val="both"/>
      </w:pPr>
      <w:r>
        <w:rPr>
          <w:rStyle w:val="a5"/>
        </w:rPr>
        <w:t>Подрядчик также имеет иные права, предусмотренные Договором и действующим законодательством Российской Федерации.</w:t>
      </w:r>
    </w:p>
    <w:p w14:paraId="629A84F5"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Обязательства Заказчика</w:t>
      </w:r>
    </w:p>
    <w:p w14:paraId="5CEBA356" w14:textId="77777777" w:rsidR="009B1D6B" w:rsidRDefault="00C4705E">
      <w:pPr>
        <w:pStyle w:val="1"/>
        <w:numPr>
          <w:ilvl w:val="1"/>
          <w:numId w:val="2"/>
        </w:numPr>
        <w:tabs>
          <w:tab w:val="left" w:pos="1891"/>
        </w:tabs>
        <w:ind w:left="1040" w:firstLine="0"/>
        <w:jc w:val="both"/>
      </w:pPr>
      <w:r>
        <w:rPr>
          <w:rStyle w:val="a5"/>
        </w:rPr>
        <w:t>Заказчик:</w:t>
      </w:r>
    </w:p>
    <w:p w14:paraId="56E60F81" w14:textId="77777777" w:rsidR="009B1D6B" w:rsidRDefault="00C4705E">
      <w:pPr>
        <w:pStyle w:val="1"/>
        <w:numPr>
          <w:ilvl w:val="2"/>
          <w:numId w:val="2"/>
        </w:numPr>
        <w:tabs>
          <w:tab w:val="left" w:pos="1891"/>
        </w:tabs>
        <w:spacing w:line="295" w:lineRule="auto"/>
        <w:ind w:left="460" w:firstLine="580"/>
        <w:jc w:val="both"/>
      </w:pPr>
      <w:r>
        <w:rPr>
          <w:rStyle w:val="a5"/>
        </w:rPr>
        <w:t>Своевременно производит приемку и оплату выполненных в соответствии с Договором Работ.</w:t>
      </w:r>
    </w:p>
    <w:p w14:paraId="52EDABF7" w14:textId="77777777" w:rsidR="009B1D6B" w:rsidRDefault="00C4705E" w:rsidP="005C6AAE">
      <w:pPr>
        <w:pStyle w:val="1"/>
        <w:numPr>
          <w:ilvl w:val="2"/>
          <w:numId w:val="2"/>
        </w:numPr>
        <w:tabs>
          <w:tab w:val="left" w:pos="1843"/>
        </w:tabs>
        <w:ind w:left="1040" w:firstLine="0"/>
        <w:jc w:val="both"/>
      </w:pPr>
      <w:r>
        <w:rPr>
          <w:rStyle w:val="a5"/>
        </w:rPr>
        <w:t>Передает Подрядчику Исходные данные.</w:t>
      </w:r>
    </w:p>
    <w:p w14:paraId="02EB1659" w14:textId="77777777" w:rsidR="009B1D6B" w:rsidRDefault="00C4705E">
      <w:pPr>
        <w:pStyle w:val="1"/>
        <w:numPr>
          <w:ilvl w:val="2"/>
          <w:numId w:val="2"/>
        </w:numPr>
        <w:tabs>
          <w:tab w:val="left" w:pos="1891"/>
        </w:tabs>
        <w:spacing w:line="290" w:lineRule="auto"/>
        <w:ind w:left="460" w:firstLine="580"/>
        <w:jc w:val="both"/>
      </w:pPr>
      <w:r>
        <w:rPr>
          <w:rStyle w:val="a5"/>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0FC5123A" w14:textId="77777777" w:rsidR="009B1D6B" w:rsidRDefault="00C4705E">
      <w:pPr>
        <w:pStyle w:val="1"/>
        <w:numPr>
          <w:ilvl w:val="2"/>
          <w:numId w:val="2"/>
        </w:numPr>
        <w:tabs>
          <w:tab w:val="left" w:pos="1891"/>
        </w:tabs>
        <w:spacing w:line="295" w:lineRule="auto"/>
        <w:ind w:left="460" w:firstLine="580"/>
        <w:jc w:val="both"/>
      </w:pPr>
      <w:r>
        <w:rPr>
          <w:rStyle w:val="a5"/>
        </w:rPr>
        <w:t>Привлекает Подрядчика к участию в деле по иску, предъявленному к Заказчику третьим лицом в связи с недостатками Результата Работ.</w:t>
      </w:r>
    </w:p>
    <w:p w14:paraId="1658EFE6" w14:textId="77777777" w:rsidR="009B1D6B" w:rsidRDefault="00C4705E">
      <w:pPr>
        <w:pStyle w:val="1"/>
        <w:numPr>
          <w:ilvl w:val="2"/>
          <w:numId w:val="2"/>
        </w:numPr>
        <w:tabs>
          <w:tab w:val="left" w:pos="1891"/>
        </w:tabs>
        <w:spacing w:line="295" w:lineRule="auto"/>
        <w:ind w:left="460" w:firstLine="580"/>
        <w:jc w:val="both"/>
      </w:pPr>
      <w:r>
        <w:rPr>
          <w:rStyle w:val="a5"/>
        </w:rPr>
        <w:t>Выполняет иные обязанности Заказчика, предусмотренные Договором и законодательством Российской Федерации.</w:t>
      </w:r>
    </w:p>
    <w:p w14:paraId="6CF81734"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Права Заказчика</w:t>
      </w:r>
    </w:p>
    <w:p w14:paraId="049F1F21" w14:textId="77777777" w:rsidR="009B1D6B" w:rsidRDefault="00C4705E">
      <w:pPr>
        <w:pStyle w:val="1"/>
        <w:numPr>
          <w:ilvl w:val="1"/>
          <w:numId w:val="2"/>
        </w:numPr>
        <w:tabs>
          <w:tab w:val="left" w:pos="1891"/>
        </w:tabs>
        <w:ind w:left="1040" w:firstLine="0"/>
        <w:jc w:val="both"/>
      </w:pPr>
      <w:r>
        <w:rPr>
          <w:rStyle w:val="a5"/>
        </w:rPr>
        <w:t>Заказчик вправе:</w:t>
      </w:r>
    </w:p>
    <w:p w14:paraId="6779E491" w14:textId="46F998C0" w:rsidR="009B1D6B" w:rsidRDefault="00C4705E">
      <w:pPr>
        <w:pStyle w:val="1"/>
        <w:numPr>
          <w:ilvl w:val="2"/>
          <w:numId w:val="2"/>
        </w:numPr>
        <w:tabs>
          <w:tab w:val="left" w:pos="1891"/>
        </w:tabs>
        <w:ind w:left="460" w:firstLine="580"/>
        <w:jc w:val="both"/>
      </w:pPr>
      <w:r>
        <w:rPr>
          <w:rStyle w:val="a5"/>
        </w:rPr>
        <w:t xml:space="preserve">В любое время проверять ход и качество Работ, выполняемых </w:t>
      </w:r>
      <w:r w:rsidR="006B5CD9">
        <w:rPr>
          <w:rStyle w:val="a5"/>
        </w:rPr>
        <w:t>П</w:t>
      </w:r>
      <w:r>
        <w:rPr>
          <w:rStyle w:val="a5"/>
        </w:rPr>
        <w:t>одрядчиком (в том числе, с привлечением Субподрядной организации), н</w:t>
      </w:r>
      <w:r w:rsidR="006B5CD9">
        <w:rPr>
          <w:rStyle w:val="a5"/>
        </w:rPr>
        <w:t>е</w:t>
      </w:r>
      <w:r>
        <w:rPr>
          <w:rStyle w:val="a5"/>
        </w:rPr>
        <w:t xml:space="preserve"> вмешиваясь в его деятельность (в том числе, но не ограничиваясь этим, требовать увеличения численности, замены специалистов и т.д.).</w:t>
      </w:r>
    </w:p>
    <w:p w14:paraId="4A4275A0" w14:textId="77777777" w:rsidR="009B1D6B" w:rsidRDefault="00C4705E">
      <w:pPr>
        <w:pStyle w:val="1"/>
        <w:numPr>
          <w:ilvl w:val="2"/>
          <w:numId w:val="2"/>
        </w:numPr>
        <w:tabs>
          <w:tab w:val="left" w:pos="1891"/>
        </w:tabs>
        <w:spacing w:line="295" w:lineRule="auto"/>
        <w:ind w:left="460" w:firstLine="580"/>
        <w:jc w:val="both"/>
      </w:pPr>
      <w:r>
        <w:rPr>
          <w:rStyle w:val="a5"/>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72A76AFD" w14:textId="77777777" w:rsidR="009B1D6B" w:rsidRDefault="00C4705E">
      <w:pPr>
        <w:pStyle w:val="1"/>
        <w:numPr>
          <w:ilvl w:val="2"/>
          <w:numId w:val="2"/>
        </w:numPr>
        <w:tabs>
          <w:tab w:val="left" w:pos="1891"/>
        </w:tabs>
        <w:spacing w:line="295" w:lineRule="auto"/>
        <w:ind w:left="460" w:firstLine="580"/>
        <w:jc w:val="both"/>
      </w:pPr>
      <w:r>
        <w:rPr>
          <w:rStyle w:val="a5"/>
        </w:rPr>
        <w:t>При обнаружении недостатков в работе требовать их устранения в согласованные Сторонами сроки, что не должно влиять па конечный срок выполнения работ.</w:t>
      </w:r>
    </w:p>
    <w:p w14:paraId="1BC07362" w14:textId="7A179262" w:rsidR="009B1D6B" w:rsidRDefault="00C4705E">
      <w:pPr>
        <w:pStyle w:val="1"/>
        <w:numPr>
          <w:ilvl w:val="2"/>
          <w:numId w:val="2"/>
        </w:numPr>
        <w:tabs>
          <w:tab w:val="left" w:pos="1891"/>
        </w:tabs>
        <w:spacing w:line="298" w:lineRule="auto"/>
        <w:ind w:left="460" w:firstLine="580"/>
        <w:jc w:val="both"/>
      </w:pPr>
      <w:r>
        <w:rPr>
          <w:rStyle w:val="a5"/>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11739AA" w14:textId="2A75890D" w:rsidR="009B1D6B" w:rsidRDefault="00C4705E">
      <w:pPr>
        <w:pStyle w:val="1"/>
        <w:numPr>
          <w:ilvl w:val="2"/>
          <w:numId w:val="2"/>
        </w:numPr>
        <w:tabs>
          <w:tab w:val="left" w:pos="1889"/>
        </w:tabs>
        <w:spacing w:line="290" w:lineRule="auto"/>
        <w:ind w:left="460" w:firstLine="600"/>
        <w:jc w:val="both"/>
      </w:pPr>
      <w:r>
        <w:rPr>
          <w:rStyle w:val="a5"/>
        </w:rPr>
        <w:t>Отказаться от приемки и оплаты Работ, если Подрядчиком не будет предоставлен Заказчику полный комплект документов согласно пункту 2.3 Договора.</w:t>
      </w:r>
    </w:p>
    <w:p w14:paraId="330BF80A" w14:textId="1A903CB4" w:rsidR="009B1D6B" w:rsidRDefault="00C4705E">
      <w:pPr>
        <w:pStyle w:val="1"/>
        <w:numPr>
          <w:ilvl w:val="2"/>
          <w:numId w:val="2"/>
        </w:numPr>
        <w:tabs>
          <w:tab w:val="left" w:pos="1889"/>
        </w:tabs>
        <w:ind w:left="460" w:firstLine="600"/>
        <w:jc w:val="both"/>
      </w:pPr>
      <w:r>
        <w:rPr>
          <w:rStyle w:val="a5"/>
        </w:rPr>
        <w:t xml:space="preserve">В любое время разместить в проектном офисе </w:t>
      </w:r>
      <w:r w:rsidR="005C6AAE">
        <w:rPr>
          <w:rStyle w:val="a5"/>
        </w:rPr>
        <w:t>П</w:t>
      </w:r>
      <w:r>
        <w:rPr>
          <w:rStyle w:val="a5"/>
        </w:rPr>
        <w:t>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6D3763D5" w14:textId="2BA17A92" w:rsidR="009B1D6B" w:rsidRDefault="00C4705E">
      <w:pPr>
        <w:pStyle w:val="1"/>
        <w:numPr>
          <w:ilvl w:val="2"/>
          <w:numId w:val="2"/>
        </w:numPr>
        <w:tabs>
          <w:tab w:val="left" w:pos="1889"/>
        </w:tabs>
        <w:spacing w:line="290" w:lineRule="auto"/>
        <w:ind w:left="460" w:firstLine="600"/>
        <w:jc w:val="both"/>
      </w:pPr>
      <w:r>
        <w:rPr>
          <w:rStyle w:val="a5"/>
        </w:rPr>
        <w:t>При необходимости предоставить Подрядчику за плату па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00FDD82C" w14:textId="77777777" w:rsidR="009B1D6B" w:rsidRDefault="00C4705E">
      <w:pPr>
        <w:pStyle w:val="1"/>
        <w:numPr>
          <w:ilvl w:val="2"/>
          <w:numId w:val="2"/>
        </w:numPr>
        <w:tabs>
          <w:tab w:val="left" w:pos="1889"/>
        </w:tabs>
        <w:spacing w:line="295" w:lineRule="auto"/>
        <w:ind w:left="460" w:firstLine="600"/>
        <w:jc w:val="both"/>
      </w:pPr>
      <w:r>
        <w:rPr>
          <w:rStyle w:val="a5"/>
        </w:rPr>
        <w:t xml:space="preserve">Заказчик также имеет иные права, предусмотренные Договором и законодательством </w:t>
      </w:r>
      <w:r>
        <w:rPr>
          <w:rStyle w:val="a5"/>
        </w:rPr>
        <w:lastRenderedPageBreak/>
        <w:t>Российской Федерации.</w:t>
      </w:r>
    </w:p>
    <w:p w14:paraId="255AB1C7"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Персонал Подрядчика</w:t>
      </w:r>
    </w:p>
    <w:p w14:paraId="2362F610" w14:textId="77777777" w:rsidR="009B1D6B" w:rsidRDefault="00C4705E">
      <w:pPr>
        <w:pStyle w:val="1"/>
        <w:numPr>
          <w:ilvl w:val="1"/>
          <w:numId w:val="2"/>
        </w:numPr>
        <w:tabs>
          <w:tab w:val="left" w:pos="1889"/>
        </w:tabs>
        <w:ind w:left="460" w:firstLine="600"/>
        <w:jc w:val="both"/>
      </w:pPr>
      <w:r>
        <w:rPr>
          <w:rStyle w:val="a5"/>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6868FD4" w14:textId="77777777" w:rsidR="009B1D6B" w:rsidRDefault="00C4705E">
      <w:pPr>
        <w:pStyle w:val="1"/>
        <w:numPr>
          <w:ilvl w:val="1"/>
          <w:numId w:val="2"/>
        </w:numPr>
        <w:tabs>
          <w:tab w:val="left" w:pos="1889"/>
        </w:tabs>
        <w:spacing w:line="290" w:lineRule="auto"/>
        <w:ind w:left="460" w:firstLine="600"/>
        <w:jc w:val="both"/>
      </w:pPr>
      <w:r>
        <w:rPr>
          <w:rStyle w:val="a5"/>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3488934" w14:textId="6CE80515" w:rsidR="009B1D6B" w:rsidRDefault="00C4705E">
      <w:pPr>
        <w:pStyle w:val="1"/>
        <w:numPr>
          <w:ilvl w:val="1"/>
          <w:numId w:val="2"/>
        </w:numPr>
        <w:tabs>
          <w:tab w:val="left" w:pos="1889"/>
        </w:tabs>
        <w:spacing w:line="290" w:lineRule="auto"/>
        <w:ind w:left="460" w:firstLine="600"/>
        <w:jc w:val="both"/>
      </w:pPr>
      <w:r>
        <w:rPr>
          <w:rStyle w:val="a5"/>
        </w:rPr>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па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12 Договора.</w:t>
      </w:r>
    </w:p>
    <w:p w14:paraId="60C44F2A" w14:textId="36CAAECC" w:rsidR="009B1D6B" w:rsidRDefault="00C4705E">
      <w:pPr>
        <w:pStyle w:val="1"/>
        <w:numPr>
          <w:ilvl w:val="1"/>
          <w:numId w:val="2"/>
        </w:numPr>
        <w:tabs>
          <w:tab w:val="left" w:pos="1889"/>
        </w:tabs>
        <w:ind w:left="460" w:firstLine="600"/>
        <w:jc w:val="both"/>
      </w:pPr>
      <w:r>
        <w:rPr>
          <w:rStyle w:val="a5"/>
        </w:rPr>
        <w:t>В случае непр</w:t>
      </w:r>
      <w:r w:rsidR="001E7BD7">
        <w:rPr>
          <w:rStyle w:val="a5"/>
        </w:rPr>
        <w:t>е</w:t>
      </w:r>
      <w:r>
        <w:rPr>
          <w:rStyle w:val="a5"/>
        </w:rPr>
        <w:t>доставления требуемых документов, либо па основании своего мотивированного решения, Заказчик вправе отказать персоналу Подрядчика, а также персоналу Субподрядных организаций в допуске па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21 Договора.</w:t>
      </w:r>
    </w:p>
    <w:p w14:paraId="661DFA73" w14:textId="5DCCC20E" w:rsidR="009B1D6B" w:rsidRDefault="00C4705E">
      <w:pPr>
        <w:pStyle w:val="1"/>
        <w:numPr>
          <w:ilvl w:val="0"/>
          <w:numId w:val="2"/>
        </w:numPr>
        <w:tabs>
          <w:tab w:val="left" w:pos="3826"/>
        </w:tabs>
        <w:spacing w:line="240" w:lineRule="auto"/>
        <w:ind w:left="3080" w:firstLine="0"/>
        <w:jc w:val="both"/>
        <w:rPr>
          <w:sz w:val="19"/>
          <w:szCs w:val="19"/>
        </w:rPr>
      </w:pPr>
      <w:r>
        <w:rPr>
          <w:rStyle w:val="a5"/>
          <w:b/>
          <w:bCs/>
          <w:sz w:val="19"/>
          <w:szCs w:val="19"/>
        </w:rPr>
        <w:t>Членство в самор</w:t>
      </w:r>
      <w:r w:rsidR="001E7BD7">
        <w:rPr>
          <w:rStyle w:val="a5"/>
          <w:b/>
          <w:bCs/>
          <w:sz w:val="19"/>
          <w:szCs w:val="19"/>
        </w:rPr>
        <w:t>е</w:t>
      </w:r>
      <w:r>
        <w:rPr>
          <w:rStyle w:val="a5"/>
          <w:b/>
          <w:bCs/>
          <w:sz w:val="19"/>
          <w:szCs w:val="19"/>
        </w:rPr>
        <w:t>гулируемой организации</w:t>
      </w:r>
    </w:p>
    <w:p w14:paraId="271DFD6C" w14:textId="77777777" w:rsidR="009B1D6B" w:rsidRDefault="00C4705E">
      <w:pPr>
        <w:pStyle w:val="1"/>
        <w:numPr>
          <w:ilvl w:val="1"/>
          <w:numId w:val="2"/>
        </w:numPr>
        <w:tabs>
          <w:tab w:val="left" w:pos="1889"/>
        </w:tabs>
        <w:spacing w:line="290" w:lineRule="auto"/>
        <w:ind w:left="460" w:firstLine="600"/>
        <w:jc w:val="both"/>
      </w:pPr>
      <w:r>
        <w:rPr>
          <w:rStyle w:val="a5"/>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48FE470" w14:textId="77777777" w:rsidR="009B1D6B" w:rsidRDefault="00C4705E">
      <w:pPr>
        <w:pStyle w:val="1"/>
        <w:numPr>
          <w:ilvl w:val="0"/>
          <w:numId w:val="2"/>
        </w:numPr>
        <w:tabs>
          <w:tab w:val="left" w:pos="3826"/>
        </w:tabs>
        <w:spacing w:line="240" w:lineRule="auto"/>
        <w:ind w:left="3180" w:firstLine="0"/>
        <w:jc w:val="both"/>
        <w:rPr>
          <w:sz w:val="19"/>
          <w:szCs w:val="19"/>
        </w:rPr>
      </w:pPr>
      <w:r>
        <w:rPr>
          <w:rStyle w:val="a5"/>
          <w:b/>
          <w:bCs/>
          <w:sz w:val="19"/>
          <w:szCs w:val="19"/>
        </w:rPr>
        <w:t>Привлечение Субподрядных организаций</w:t>
      </w:r>
    </w:p>
    <w:p w14:paraId="5F3B6C1C" w14:textId="098B78B8" w:rsidR="009B1D6B" w:rsidRDefault="00C4705E">
      <w:pPr>
        <w:pStyle w:val="1"/>
        <w:numPr>
          <w:ilvl w:val="1"/>
          <w:numId w:val="2"/>
        </w:numPr>
        <w:tabs>
          <w:tab w:val="left" w:pos="1905"/>
        </w:tabs>
        <w:spacing w:after="100"/>
        <w:ind w:left="480" w:firstLine="620"/>
        <w:jc w:val="both"/>
      </w:pPr>
      <w:r>
        <w:rPr>
          <w:rStyle w:val="a5"/>
        </w:rPr>
        <w:t xml:space="preserve">Во всех случаях, когда Подрядчик намерен заключить договор с Субподрядной организацией. Подрядчик должен уведомить Заказчика о </w:t>
      </w:r>
      <w:r w:rsidR="001E7BD7">
        <w:rPr>
          <w:rStyle w:val="a5"/>
        </w:rPr>
        <w:t>т</w:t>
      </w:r>
      <w:r>
        <w:rPr>
          <w:rStyle w:val="a5"/>
        </w:rPr>
        <w:t>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12.2-12.3 Договора.</w:t>
      </w:r>
    </w:p>
    <w:p w14:paraId="05AF5CB2" w14:textId="77777777" w:rsidR="009B1D6B" w:rsidRDefault="00C4705E">
      <w:pPr>
        <w:pStyle w:val="1"/>
        <w:numPr>
          <w:ilvl w:val="1"/>
          <w:numId w:val="2"/>
        </w:numPr>
        <w:tabs>
          <w:tab w:val="left" w:pos="1905"/>
        </w:tabs>
        <w:spacing w:after="100" w:line="290" w:lineRule="auto"/>
        <w:ind w:left="480" w:firstLine="620"/>
        <w:jc w:val="both"/>
      </w:pPr>
      <w:r>
        <w:rPr>
          <w:rStyle w:val="a5"/>
        </w:rPr>
        <w:t xml:space="preserve">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w:t>
      </w:r>
      <w:r>
        <w:rPr>
          <w:rStyle w:val="a5"/>
          <w:color w:val="4D4D4D"/>
        </w:rPr>
        <w:t xml:space="preserve">/ </w:t>
      </w:r>
      <w:r>
        <w:rPr>
          <w:rStyle w:val="a5"/>
        </w:rPr>
        <w:t>отказать в привлечении остальных кандидатов.</w:t>
      </w:r>
    </w:p>
    <w:p w14:paraId="3383C912" w14:textId="77777777" w:rsidR="009B1D6B" w:rsidRDefault="00C4705E">
      <w:pPr>
        <w:pStyle w:val="1"/>
        <w:numPr>
          <w:ilvl w:val="1"/>
          <w:numId w:val="2"/>
        </w:numPr>
        <w:tabs>
          <w:tab w:val="left" w:pos="1905"/>
        </w:tabs>
        <w:spacing w:after="100"/>
        <w:ind w:left="480" w:firstLine="620"/>
        <w:jc w:val="both"/>
      </w:pPr>
      <w:r>
        <w:rPr>
          <w:rStyle w:val="a5"/>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p>
    <w:p w14:paraId="61C5780D" w14:textId="77777777" w:rsidR="009B1D6B" w:rsidRDefault="00C4705E">
      <w:pPr>
        <w:pStyle w:val="1"/>
        <w:numPr>
          <w:ilvl w:val="0"/>
          <w:numId w:val="7"/>
        </w:numPr>
        <w:tabs>
          <w:tab w:val="left" w:pos="1905"/>
        </w:tabs>
        <w:spacing w:after="100" w:line="295" w:lineRule="auto"/>
        <w:ind w:left="1480" w:firstLine="0"/>
        <w:jc w:val="both"/>
      </w:pPr>
      <w:r>
        <w:rPr>
          <w:rStyle w:val="a5"/>
        </w:rPr>
        <w:t>полное наименование, адрес, банковские реквизиты Субподрядной организации;</w:t>
      </w:r>
    </w:p>
    <w:p w14:paraId="6F9B739F" w14:textId="77777777" w:rsidR="009B1D6B" w:rsidRDefault="00C4705E">
      <w:pPr>
        <w:pStyle w:val="1"/>
        <w:numPr>
          <w:ilvl w:val="0"/>
          <w:numId w:val="7"/>
        </w:numPr>
        <w:tabs>
          <w:tab w:val="left" w:pos="1905"/>
        </w:tabs>
        <w:spacing w:after="100" w:line="295" w:lineRule="auto"/>
        <w:ind w:left="480" w:firstLine="1020"/>
        <w:jc w:val="both"/>
      </w:pPr>
      <w:r>
        <w:rPr>
          <w:rStyle w:val="a5"/>
        </w:rPr>
        <w:t>сведения о гарантийном периоде, устанавливаемом Субподрядной организацией на выполняемые работы;</w:t>
      </w:r>
    </w:p>
    <w:p w14:paraId="39AF7FFE" w14:textId="77777777" w:rsidR="009B1D6B" w:rsidRDefault="00C4705E">
      <w:pPr>
        <w:pStyle w:val="1"/>
        <w:numPr>
          <w:ilvl w:val="0"/>
          <w:numId w:val="7"/>
        </w:numPr>
        <w:tabs>
          <w:tab w:val="left" w:pos="1905"/>
        </w:tabs>
        <w:spacing w:after="100" w:line="295" w:lineRule="auto"/>
        <w:ind w:left="1480" w:firstLine="0"/>
        <w:jc w:val="both"/>
      </w:pPr>
      <w:r>
        <w:rPr>
          <w:rStyle w:val="a5"/>
        </w:rPr>
        <w:t>копии учредительных документов (если применимо);</w:t>
      </w:r>
    </w:p>
    <w:p w14:paraId="1CCDF609" w14:textId="77777777" w:rsidR="009B1D6B" w:rsidRDefault="00C4705E">
      <w:pPr>
        <w:pStyle w:val="1"/>
        <w:numPr>
          <w:ilvl w:val="0"/>
          <w:numId w:val="7"/>
        </w:numPr>
        <w:tabs>
          <w:tab w:val="left" w:pos="1905"/>
        </w:tabs>
        <w:spacing w:after="100" w:line="300" w:lineRule="auto"/>
        <w:ind w:left="480" w:firstLine="1020"/>
        <w:jc w:val="both"/>
      </w:pPr>
      <w:r>
        <w:rPr>
          <w:rStyle w:val="a5"/>
        </w:rPr>
        <w:t>копии свидетельств о государственной регистрации, о постановке на налоговый учет;</w:t>
      </w:r>
    </w:p>
    <w:p w14:paraId="24648B0B" w14:textId="77777777" w:rsidR="009B1D6B" w:rsidRDefault="00C4705E">
      <w:pPr>
        <w:pStyle w:val="1"/>
        <w:numPr>
          <w:ilvl w:val="0"/>
          <w:numId w:val="7"/>
        </w:numPr>
        <w:tabs>
          <w:tab w:val="left" w:pos="1905"/>
        </w:tabs>
        <w:spacing w:after="100" w:line="295" w:lineRule="auto"/>
        <w:ind w:left="1480" w:firstLine="0"/>
        <w:jc w:val="both"/>
      </w:pPr>
      <w:r>
        <w:rPr>
          <w:rStyle w:val="a5"/>
        </w:rPr>
        <w:t>копию паспорта (для физического лица или ИП);</w:t>
      </w:r>
    </w:p>
    <w:p w14:paraId="4036DB52" w14:textId="77777777" w:rsidR="009B1D6B" w:rsidRDefault="00C4705E">
      <w:pPr>
        <w:pStyle w:val="1"/>
        <w:numPr>
          <w:ilvl w:val="0"/>
          <w:numId w:val="7"/>
        </w:numPr>
        <w:tabs>
          <w:tab w:val="left" w:pos="1905"/>
        </w:tabs>
        <w:spacing w:after="100" w:line="290" w:lineRule="auto"/>
        <w:ind w:left="480" w:firstLine="1020"/>
        <w:jc w:val="both"/>
      </w:pPr>
      <w:r>
        <w:rPr>
          <w:rStyle w:val="a5"/>
        </w:rPr>
        <w:lastRenderedPageBreak/>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14:paraId="1388A6B8" w14:textId="77777777" w:rsidR="009B1D6B" w:rsidRDefault="00C4705E">
      <w:pPr>
        <w:pStyle w:val="1"/>
        <w:numPr>
          <w:ilvl w:val="0"/>
          <w:numId w:val="7"/>
        </w:numPr>
        <w:tabs>
          <w:tab w:val="left" w:pos="1905"/>
        </w:tabs>
        <w:spacing w:after="100" w:line="290" w:lineRule="auto"/>
        <w:ind w:left="480" w:firstLine="1020"/>
        <w:jc w:val="both"/>
      </w:pPr>
      <w:r>
        <w:rPr>
          <w:rStyle w:val="a5"/>
        </w:rPr>
        <w:t>копни бухгалтерского баланса Субподрядной организации за 3 (три) года, предшествующих году представления документации;</w:t>
      </w:r>
    </w:p>
    <w:p w14:paraId="7C7090B8" w14:textId="77777777" w:rsidR="009B1D6B" w:rsidRDefault="00C4705E">
      <w:pPr>
        <w:pStyle w:val="1"/>
        <w:numPr>
          <w:ilvl w:val="0"/>
          <w:numId w:val="7"/>
        </w:numPr>
        <w:tabs>
          <w:tab w:val="left" w:pos="1905"/>
        </w:tabs>
        <w:spacing w:after="100" w:line="295" w:lineRule="auto"/>
        <w:ind w:left="1480" w:firstLine="0"/>
        <w:jc w:val="both"/>
      </w:pPr>
      <w:r>
        <w:rPr>
          <w:rStyle w:val="a5"/>
        </w:rPr>
        <w:t>копию разрешительной документации на выполнение работ;</w:t>
      </w:r>
    </w:p>
    <w:p w14:paraId="056CE5AC" w14:textId="77777777" w:rsidR="009B1D6B" w:rsidRDefault="00C4705E">
      <w:pPr>
        <w:pStyle w:val="1"/>
        <w:numPr>
          <w:ilvl w:val="0"/>
          <w:numId w:val="7"/>
        </w:numPr>
        <w:tabs>
          <w:tab w:val="left" w:pos="1905"/>
        </w:tabs>
        <w:spacing w:after="100" w:line="295" w:lineRule="auto"/>
        <w:ind w:left="1480" w:firstLine="0"/>
        <w:jc w:val="both"/>
      </w:pPr>
      <w:r>
        <w:rPr>
          <w:rStyle w:val="a5"/>
        </w:rPr>
        <w:t>сведения о наличии успешного опыта выполнения аналогичных работ.</w:t>
      </w:r>
    </w:p>
    <w:p w14:paraId="3DB3B0A8" w14:textId="77777777" w:rsidR="009B1D6B" w:rsidRDefault="00C4705E">
      <w:pPr>
        <w:pStyle w:val="1"/>
        <w:spacing w:after="100" w:line="295" w:lineRule="auto"/>
        <w:ind w:firstLine="480"/>
        <w:jc w:val="both"/>
      </w:pPr>
      <w:r>
        <w:rPr>
          <w:rStyle w:val="a5"/>
        </w:rPr>
        <w:t>Копии документов должны быть надлежащим образом удостоверены.</w:t>
      </w:r>
    </w:p>
    <w:p w14:paraId="318CE736" w14:textId="46A2E91C" w:rsidR="009B1D6B" w:rsidRDefault="00C4705E">
      <w:pPr>
        <w:pStyle w:val="1"/>
        <w:spacing w:after="100" w:line="295" w:lineRule="auto"/>
        <w:ind w:firstLine="480"/>
        <w:jc w:val="both"/>
      </w:pPr>
      <w:r>
        <w:rPr>
          <w:rStyle w:val="a5"/>
        </w:rPr>
        <w:t>Срок ознакомления Заказчика с документами составляет не менее 5 (пяти) рабочих дней.</w:t>
      </w:r>
    </w:p>
    <w:p w14:paraId="058ED5B7" w14:textId="77777777" w:rsidR="009B1D6B" w:rsidRDefault="00C4705E">
      <w:pPr>
        <w:pStyle w:val="1"/>
        <w:numPr>
          <w:ilvl w:val="1"/>
          <w:numId w:val="2"/>
        </w:numPr>
        <w:tabs>
          <w:tab w:val="left" w:pos="1905"/>
        </w:tabs>
        <w:spacing w:after="100" w:line="305" w:lineRule="auto"/>
        <w:ind w:left="480" w:firstLine="620"/>
        <w:jc w:val="both"/>
      </w:pPr>
      <w:r>
        <w:rPr>
          <w:rStyle w:val="a5"/>
        </w:rPr>
        <w:t>Субподрядная организация должна соответствовать, в частности, следующим требованиям:</w:t>
      </w:r>
    </w:p>
    <w:p w14:paraId="53A991D0" w14:textId="77777777" w:rsidR="009B1D6B" w:rsidRDefault="00C4705E">
      <w:pPr>
        <w:pStyle w:val="1"/>
        <w:numPr>
          <w:ilvl w:val="0"/>
          <w:numId w:val="8"/>
        </w:numPr>
        <w:tabs>
          <w:tab w:val="left" w:pos="1905"/>
        </w:tabs>
        <w:spacing w:after="100" w:line="305" w:lineRule="auto"/>
        <w:ind w:left="480" w:firstLine="1020"/>
        <w:jc w:val="both"/>
      </w:pPr>
      <w:r>
        <w:rPr>
          <w:rStyle w:val="a5"/>
        </w:rPr>
        <w:t>у Субподрядной организации должна отсутствовать просроченная задолженность по уплате налогов и сборов;</w:t>
      </w:r>
    </w:p>
    <w:p w14:paraId="2B4BCB94" w14:textId="77777777" w:rsidR="009B1D6B" w:rsidRDefault="00C4705E">
      <w:pPr>
        <w:pStyle w:val="1"/>
        <w:numPr>
          <w:ilvl w:val="0"/>
          <w:numId w:val="8"/>
        </w:numPr>
        <w:tabs>
          <w:tab w:val="left" w:pos="1905"/>
        </w:tabs>
        <w:spacing w:after="100" w:line="312" w:lineRule="auto"/>
        <w:ind w:left="480" w:firstLine="1020"/>
        <w:jc w:val="both"/>
      </w:pPr>
      <w:r>
        <w:rPr>
          <w:rStyle w:val="a5"/>
        </w:rPr>
        <w:t>Субподрядная организация не должна находиться в стадии банкротства или ликвидации;</w:t>
      </w:r>
    </w:p>
    <w:p w14:paraId="15CDBFA4" w14:textId="77777777" w:rsidR="009B1D6B" w:rsidRDefault="00C4705E">
      <w:pPr>
        <w:pStyle w:val="1"/>
        <w:numPr>
          <w:ilvl w:val="0"/>
          <w:numId w:val="8"/>
        </w:numPr>
        <w:tabs>
          <w:tab w:val="left" w:pos="1905"/>
        </w:tabs>
        <w:spacing w:after="100" w:line="300" w:lineRule="auto"/>
        <w:ind w:left="480" w:firstLine="1020"/>
        <w:jc w:val="both"/>
      </w:pPr>
      <w:r>
        <w:rPr>
          <w:rStyle w:val="a5"/>
        </w:rPr>
        <w:t>в отношении Субподрядной организации не должно быть возбуждено производство о признании несостоятельным (банкротом).</w:t>
      </w:r>
    </w:p>
    <w:p w14:paraId="113DA603" w14:textId="77777777" w:rsidR="009B1D6B" w:rsidRDefault="00C4705E">
      <w:pPr>
        <w:pStyle w:val="1"/>
        <w:numPr>
          <w:ilvl w:val="0"/>
          <w:numId w:val="8"/>
        </w:numPr>
        <w:tabs>
          <w:tab w:val="left" w:pos="1905"/>
        </w:tabs>
        <w:spacing w:after="100" w:line="300" w:lineRule="auto"/>
        <w:ind w:left="480" w:firstLine="1020"/>
        <w:jc w:val="both"/>
      </w:pPr>
      <w:r>
        <w:rPr>
          <w:rStyle w:val="a5"/>
        </w:rPr>
        <w:t>у Субподрядной организации должны отсутствовать признаки фирмы-однодневки в соответствии с критериями налоговых органов;</w:t>
      </w:r>
    </w:p>
    <w:p w14:paraId="051673BF" w14:textId="77777777" w:rsidR="009B1D6B" w:rsidRDefault="00C4705E">
      <w:pPr>
        <w:pStyle w:val="1"/>
        <w:numPr>
          <w:ilvl w:val="0"/>
          <w:numId w:val="8"/>
        </w:numPr>
        <w:tabs>
          <w:tab w:val="left" w:pos="1905"/>
        </w:tabs>
        <w:spacing w:after="100" w:line="295" w:lineRule="auto"/>
        <w:ind w:left="480" w:firstLine="1020"/>
        <w:jc w:val="both"/>
      </w:pPr>
      <w:r>
        <w:rPr>
          <w:rStyle w:val="a5"/>
        </w:rPr>
        <w:t xml:space="preserve">Субподрядная организация должна располагать собственным персоналом и </w:t>
      </w:r>
      <w:r>
        <w:rPr>
          <w:rStyle w:val="a5"/>
          <w:color w:val="4D4D4D"/>
        </w:rPr>
        <w:t xml:space="preserve">/ </w:t>
      </w:r>
      <w:r>
        <w:rPr>
          <w:rStyle w:val="a5"/>
        </w:rPr>
        <w:t>или материально-технической базой для выполнения Работ;</w:t>
      </w:r>
    </w:p>
    <w:p w14:paraId="496311C5" w14:textId="77777777" w:rsidR="009B1D6B" w:rsidRDefault="00C4705E">
      <w:pPr>
        <w:pStyle w:val="1"/>
        <w:numPr>
          <w:ilvl w:val="0"/>
          <w:numId w:val="8"/>
        </w:numPr>
        <w:tabs>
          <w:tab w:val="left" w:pos="1905"/>
        </w:tabs>
        <w:spacing w:after="100" w:line="300" w:lineRule="auto"/>
        <w:ind w:left="480" w:firstLine="1020"/>
        <w:jc w:val="both"/>
      </w:pPr>
      <w:r>
        <w:rPr>
          <w:rStyle w:val="a5"/>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8AD92EC" w14:textId="77777777" w:rsidR="009B1D6B" w:rsidRDefault="00C4705E" w:rsidP="001E7BD7">
      <w:pPr>
        <w:pStyle w:val="1"/>
        <w:numPr>
          <w:ilvl w:val="0"/>
          <w:numId w:val="8"/>
        </w:numPr>
        <w:tabs>
          <w:tab w:val="left" w:pos="1985"/>
        </w:tabs>
        <w:spacing w:after="100" w:line="295" w:lineRule="auto"/>
        <w:ind w:left="480" w:firstLine="1020"/>
        <w:jc w:val="both"/>
      </w:pPr>
      <w:r>
        <w:rPr>
          <w:rStyle w:val="a5"/>
        </w:rPr>
        <w:t>в отношении Субподрядной организации можно установить (проверить) ее</w:t>
      </w:r>
    </w:p>
    <w:p w14:paraId="35EA5834" w14:textId="77777777" w:rsidR="009B1D6B" w:rsidRDefault="00C4705E">
      <w:pPr>
        <w:pStyle w:val="1"/>
        <w:spacing w:after="100" w:line="295" w:lineRule="auto"/>
        <w:ind w:firstLine="500"/>
        <w:jc w:val="both"/>
      </w:pPr>
      <w:r>
        <w:rPr>
          <w:rStyle w:val="a5"/>
        </w:rPr>
        <w:t>бенефициаров (в том числе, конечных);</w:t>
      </w:r>
    </w:p>
    <w:p w14:paraId="7A468F17" w14:textId="77777777" w:rsidR="009B1D6B" w:rsidRDefault="00C4705E" w:rsidP="001E7BD7">
      <w:pPr>
        <w:pStyle w:val="1"/>
        <w:numPr>
          <w:ilvl w:val="0"/>
          <w:numId w:val="8"/>
        </w:numPr>
        <w:spacing w:after="100" w:line="295" w:lineRule="auto"/>
        <w:ind w:left="1500" w:firstLine="0"/>
        <w:jc w:val="both"/>
      </w:pPr>
      <w:r>
        <w:rPr>
          <w:rStyle w:val="a5"/>
        </w:rPr>
        <w:t>отсутствуют отрицательные отзывы ее контрагентов;</w:t>
      </w:r>
    </w:p>
    <w:p w14:paraId="7FEC5B24" w14:textId="77777777" w:rsidR="009B1D6B" w:rsidRDefault="00C4705E">
      <w:pPr>
        <w:pStyle w:val="1"/>
        <w:numPr>
          <w:ilvl w:val="0"/>
          <w:numId w:val="8"/>
        </w:numPr>
        <w:tabs>
          <w:tab w:val="left" w:pos="1932"/>
        </w:tabs>
        <w:spacing w:after="100"/>
        <w:ind w:left="500" w:firstLine="1020"/>
        <w:jc w:val="both"/>
      </w:pPr>
      <w:r>
        <w:rPr>
          <w:rStyle w:val="a5"/>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9716299" w14:textId="77777777" w:rsidR="009B1D6B" w:rsidRDefault="00C4705E">
      <w:pPr>
        <w:pStyle w:val="1"/>
        <w:numPr>
          <w:ilvl w:val="1"/>
          <w:numId w:val="2"/>
        </w:numPr>
        <w:tabs>
          <w:tab w:val="left" w:pos="1932"/>
        </w:tabs>
        <w:spacing w:after="100" w:line="290" w:lineRule="auto"/>
        <w:ind w:left="500" w:firstLine="620"/>
        <w:jc w:val="both"/>
      </w:pPr>
      <w:r>
        <w:rPr>
          <w:rStyle w:val="a5"/>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14:paraId="7DE05E6C" w14:textId="77777777" w:rsidR="009B1D6B" w:rsidRDefault="00C4705E">
      <w:pPr>
        <w:pStyle w:val="1"/>
        <w:numPr>
          <w:ilvl w:val="0"/>
          <w:numId w:val="9"/>
        </w:numPr>
        <w:tabs>
          <w:tab w:val="left" w:pos="1932"/>
        </w:tabs>
        <w:spacing w:after="100"/>
        <w:ind w:left="500" w:firstLine="1020"/>
        <w:jc w:val="both"/>
      </w:pPr>
      <w:r>
        <w:rPr>
          <w:rStyle w:val="a5"/>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3934315" w14:textId="77777777" w:rsidR="009B1D6B" w:rsidRDefault="00C4705E">
      <w:pPr>
        <w:pStyle w:val="1"/>
        <w:numPr>
          <w:ilvl w:val="0"/>
          <w:numId w:val="9"/>
        </w:numPr>
        <w:tabs>
          <w:tab w:val="left" w:pos="1932"/>
        </w:tabs>
        <w:spacing w:after="100" w:line="295" w:lineRule="auto"/>
        <w:ind w:left="500" w:firstLine="1020"/>
        <w:jc w:val="both"/>
      </w:pPr>
      <w:r>
        <w:rPr>
          <w:rStyle w:val="a5"/>
        </w:rPr>
        <w:t xml:space="preserve">возможность проведения Заказчиком проверки документации и </w:t>
      </w:r>
      <w:r>
        <w:rPr>
          <w:rStyle w:val="a5"/>
          <w:color w:val="4D4D4D"/>
        </w:rPr>
        <w:t xml:space="preserve">/ </w:t>
      </w:r>
      <w:r>
        <w:rPr>
          <w:rStyle w:val="a5"/>
        </w:rPr>
        <w:t>или деятельности Субподрядной организации, связанной с исполнением Договора;</w:t>
      </w:r>
    </w:p>
    <w:p w14:paraId="63813B31" w14:textId="77777777" w:rsidR="009B1D6B" w:rsidRDefault="00C4705E">
      <w:pPr>
        <w:pStyle w:val="1"/>
        <w:numPr>
          <w:ilvl w:val="0"/>
          <w:numId w:val="9"/>
        </w:numPr>
        <w:tabs>
          <w:tab w:val="left" w:pos="1932"/>
        </w:tabs>
        <w:spacing w:after="100" w:line="295" w:lineRule="auto"/>
        <w:ind w:left="500" w:firstLine="1020"/>
        <w:jc w:val="both"/>
      </w:pPr>
      <w:r>
        <w:rPr>
          <w:rStyle w:val="a5"/>
        </w:rPr>
        <w:t>информацию об обязанности Подрядчика передать надлежаще заверенную копию договора Заказчику;</w:t>
      </w:r>
    </w:p>
    <w:p w14:paraId="6FC8BA56" w14:textId="77777777" w:rsidR="009B1D6B" w:rsidRDefault="00C4705E">
      <w:pPr>
        <w:pStyle w:val="1"/>
        <w:numPr>
          <w:ilvl w:val="0"/>
          <w:numId w:val="9"/>
        </w:numPr>
        <w:tabs>
          <w:tab w:val="left" w:pos="1932"/>
        </w:tabs>
        <w:spacing w:after="100"/>
        <w:ind w:left="500" w:firstLine="1020"/>
        <w:jc w:val="both"/>
      </w:pPr>
      <w:r>
        <w:rPr>
          <w:rStyle w:val="a5"/>
        </w:rPr>
        <w:t xml:space="preserve">по требованию Заказчика возможность перевода прав и обязанностей Подрядчика в отношении гарантийных обязательств по договору </w:t>
      </w:r>
      <w:r>
        <w:rPr>
          <w:rStyle w:val="a5"/>
          <w:color w:val="4D4D4D"/>
        </w:rPr>
        <w:t xml:space="preserve">с </w:t>
      </w:r>
      <w:r>
        <w:rPr>
          <w:rStyle w:val="a5"/>
        </w:rPr>
        <w:t>Субподрядной организацией в пользу Заказчика в случае досрочного прекращения Договора.</w:t>
      </w:r>
    </w:p>
    <w:p w14:paraId="02A178E5" w14:textId="77777777" w:rsidR="009B1D6B" w:rsidRDefault="00C4705E">
      <w:pPr>
        <w:pStyle w:val="1"/>
        <w:numPr>
          <w:ilvl w:val="1"/>
          <w:numId w:val="2"/>
        </w:numPr>
        <w:tabs>
          <w:tab w:val="left" w:pos="1932"/>
        </w:tabs>
        <w:spacing w:after="100"/>
        <w:ind w:left="500" w:firstLine="620"/>
        <w:jc w:val="both"/>
      </w:pPr>
      <w:r>
        <w:rPr>
          <w:rStyle w:val="a5"/>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07A7A237" w14:textId="053A0697" w:rsidR="009B1D6B" w:rsidRDefault="001E7BD7">
      <w:pPr>
        <w:pStyle w:val="1"/>
        <w:numPr>
          <w:ilvl w:val="1"/>
          <w:numId w:val="2"/>
        </w:numPr>
        <w:tabs>
          <w:tab w:val="left" w:pos="1932"/>
        </w:tabs>
        <w:spacing w:after="0" w:line="295" w:lineRule="auto"/>
        <w:ind w:left="1120" w:firstLine="0"/>
        <w:jc w:val="both"/>
      </w:pPr>
      <w:r>
        <w:rPr>
          <w:rStyle w:val="a5"/>
        </w:rPr>
        <w:lastRenderedPageBreak/>
        <w:t>П</w:t>
      </w:r>
      <w:r w:rsidR="00C4705E">
        <w:rPr>
          <w:rStyle w:val="a5"/>
        </w:rPr>
        <w:t>одрядчик несет ответственность за достоверность предоставленных документации</w:t>
      </w:r>
    </w:p>
    <w:p w14:paraId="4506D43A" w14:textId="77777777" w:rsidR="009B1D6B" w:rsidRDefault="00C4705E">
      <w:pPr>
        <w:pStyle w:val="1"/>
        <w:spacing w:after="100" w:line="295" w:lineRule="auto"/>
        <w:ind w:left="500" w:firstLine="20"/>
        <w:jc w:val="both"/>
      </w:pPr>
      <w:r>
        <w:rPr>
          <w:rStyle w:val="a5"/>
        </w:rPr>
        <w:t xml:space="preserve">и сведений, а также за наличие у Субподрядных организаций сертификатов, лицензий, допусков и </w:t>
      </w:r>
      <w:r>
        <w:rPr>
          <w:rStyle w:val="a5"/>
          <w:color w:val="4D4D4D"/>
        </w:rPr>
        <w:t xml:space="preserve">/ </w:t>
      </w:r>
      <w:r>
        <w:rPr>
          <w:rStyle w:val="a5"/>
        </w:rPr>
        <w:t>или иных разрешений, необходимых для выполнения Работ.</w:t>
      </w:r>
    </w:p>
    <w:p w14:paraId="3208810A" w14:textId="77777777" w:rsidR="009B1D6B" w:rsidRDefault="00C4705E">
      <w:pPr>
        <w:pStyle w:val="1"/>
        <w:numPr>
          <w:ilvl w:val="1"/>
          <w:numId w:val="2"/>
        </w:numPr>
        <w:tabs>
          <w:tab w:val="left" w:pos="1932"/>
        </w:tabs>
        <w:spacing w:after="100" w:line="295" w:lineRule="auto"/>
        <w:ind w:left="500" w:firstLine="620"/>
        <w:jc w:val="both"/>
      </w:pPr>
      <w:r>
        <w:rPr>
          <w:rStyle w:val="a5"/>
        </w:rPr>
        <w:t xml:space="preserve">Подрядчик обеспечивает Заказчику возможность проведения проверок документации и </w:t>
      </w:r>
      <w:r>
        <w:rPr>
          <w:rStyle w:val="a5"/>
          <w:color w:val="4D4D4D"/>
        </w:rPr>
        <w:t xml:space="preserve">/ </w:t>
      </w:r>
      <w:r>
        <w:rPr>
          <w:rStyle w:val="a5"/>
        </w:rPr>
        <w:t>или деятельности Субподрядной организации, связанной с исполнением Договора, в любое время в период выполнения Работ.</w:t>
      </w:r>
    </w:p>
    <w:p w14:paraId="0B4B2E3C" w14:textId="77777777" w:rsidR="009B1D6B" w:rsidRDefault="00C4705E">
      <w:pPr>
        <w:pStyle w:val="1"/>
        <w:numPr>
          <w:ilvl w:val="1"/>
          <w:numId w:val="2"/>
        </w:numPr>
        <w:tabs>
          <w:tab w:val="left" w:pos="1932"/>
        </w:tabs>
        <w:spacing w:after="100" w:line="295" w:lineRule="auto"/>
        <w:ind w:left="500" w:firstLine="620"/>
        <w:jc w:val="both"/>
      </w:pPr>
      <w:r>
        <w:rPr>
          <w:rStyle w:val="a5"/>
        </w:rPr>
        <w:t>Подрядчик обязан произвести замену Субподрядной организации по требованию Заказчика без увеличения Цены Работ в следующих случаях:</w:t>
      </w:r>
    </w:p>
    <w:p w14:paraId="5E395FDA" w14:textId="77777777" w:rsidR="009B1D6B" w:rsidRDefault="00C4705E">
      <w:pPr>
        <w:pStyle w:val="1"/>
        <w:numPr>
          <w:ilvl w:val="0"/>
          <w:numId w:val="10"/>
        </w:numPr>
        <w:tabs>
          <w:tab w:val="left" w:pos="1932"/>
        </w:tabs>
        <w:spacing w:after="100" w:line="295" w:lineRule="auto"/>
        <w:ind w:left="1500" w:firstLine="0"/>
        <w:jc w:val="both"/>
      </w:pPr>
      <w:r>
        <w:rPr>
          <w:rStyle w:val="a5"/>
        </w:rPr>
        <w:t>отсутствие предварительного согласования Субподрядной организации Заказчиком;</w:t>
      </w:r>
    </w:p>
    <w:p w14:paraId="5A1F26E7" w14:textId="77777777" w:rsidR="009B1D6B" w:rsidRDefault="00C4705E">
      <w:pPr>
        <w:pStyle w:val="1"/>
        <w:numPr>
          <w:ilvl w:val="0"/>
          <w:numId w:val="10"/>
        </w:numPr>
        <w:tabs>
          <w:tab w:val="left" w:pos="1932"/>
        </w:tabs>
        <w:spacing w:after="100" w:line="295" w:lineRule="auto"/>
        <w:ind w:left="500" w:firstLine="1020"/>
        <w:jc w:val="both"/>
      </w:pPr>
      <w:r>
        <w:rPr>
          <w:rStyle w:val="a5"/>
        </w:rPr>
        <w:t xml:space="preserve">выявление недостоверности сведений и </w:t>
      </w:r>
      <w:r>
        <w:rPr>
          <w:rStyle w:val="a5"/>
          <w:color w:val="4D4D4D"/>
        </w:rPr>
        <w:t xml:space="preserve">/ </w:t>
      </w:r>
      <w:r>
        <w:rPr>
          <w:rStyle w:val="a5"/>
        </w:rPr>
        <w:t>или документации, предоставленной Заказчику для согласования Субподрядной организации;</w:t>
      </w:r>
    </w:p>
    <w:p w14:paraId="78245DA8" w14:textId="77777777" w:rsidR="009B1D6B" w:rsidRDefault="00C4705E">
      <w:pPr>
        <w:pStyle w:val="1"/>
        <w:numPr>
          <w:ilvl w:val="0"/>
          <w:numId w:val="10"/>
        </w:numPr>
        <w:tabs>
          <w:tab w:val="left" w:pos="1932"/>
        </w:tabs>
        <w:spacing w:after="100" w:line="295" w:lineRule="auto"/>
        <w:ind w:left="1500" w:firstLine="0"/>
        <w:jc w:val="both"/>
      </w:pPr>
      <w:r>
        <w:rPr>
          <w:rStyle w:val="a5"/>
        </w:rPr>
        <w:t>несоответствие Субподрядной организации требованиям Договора;</w:t>
      </w:r>
    </w:p>
    <w:p w14:paraId="2629EBE5" w14:textId="77777777" w:rsidR="009B1D6B" w:rsidRDefault="00C4705E">
      <w:pPr>
        <w:pStyle w:val="1"/>
        <w:numPr>
          <w:ilvl w:val="0"/>
          <w:numId w:val="10"/>
        </w:numPr>
        <w:tabs>
          <w:tab w:val="left" w:pos="1932"/>
        </w:tabs>
        <w:spacing w:after="100" w:line="295" w:lineRule="auto"/>
        <w:ind w:left="500" w:firstLine="1020"/>
        <w:jc w:val="both"/>
      </w:pPr>
      <w:r>
        <w:rPr>
          <w:rStyle w:val="a5"/>
        </w:rPr>
        <w:t>выполнение Субподрядной организацией Работ с нарушением условий Договора или требований Обязательных технических правил;</w:t>
      </w:r>
    </w:p>
    <w:p w14:paraId="314B7F64" w14:textId="203B8A5D" w:rsidR="009B1D6B" w:rsidRDefault="00C4705E">
      <w:pPr>
        <w:pStyle w:val="1"/>
        <w:numPr>
          <w:ilvl w:val="0"/>
          <w:numId w:val="10"/>
        </w:numPr>
        <w:tabs>
          <w:tab w:val="left" w:pos="1932"/>
        </w:tabs>
        <w:spacing w:after="100" w:line="295" w:lineRule="auto"/>
        <w:ind w:left="500" w:firstLine="1020"/>
        <w:jc w:val="both"/>
      </w:pPr>
      <w:r>
        <w:rPr>
          <w:rStyle w:val="a5"/>
        </w:rPr>
        <w:t>отсутствие у Субподрядной организации сертификатов, лицензий, членства в соответствующей самор</w:t>
      </w:r>
      <w:r w:rsidR="001E7BD7">
        <w:rPr>
          <w:rStyle w:val="a5"/>
        </w:rPr>
        <w:t>е</w:t>
      </w:r>
      <w:r>
        <w:rPr>
          <w:rStyle w:val="a5"/>
        </w:rPr>
        <w:t xml:space="preserve">гулируемой организации (если применимо) и </w:t>
      </w:r>
      <w:r>
        <w:rPr>
          <w:rStyle w:val="a5"/>
          <w:color w:val="4D4D4D"/>
        </w:rPr>
        <w:t xml:space="preserve">/ </w:t>
      </w:r>
      <w:r>
        <w:rPr>
          <w:rStyle w:val="a5"/>
        </w:rPr>
        <w:t>или иных разрешений, необходимых для выполнения Работ.</w:t>
      </w:r>
    </w:p>
    <w:p w14:paraId="3862F8F1" w14:textId="77777777" w:rsidR="009B1D6B" w:rsidRDefault="00C4705E">
      <w:pPr>
        <w:pStyle w:val="1"/>
        <w:numPr>
          <w:ilvl w:val="1"/>
          <w:numId w:val="2"/>
        </w:numPr>
        <w:tabs>
          <w:tab w:val="left" w:pos="1932"/>
        </w:tabs>
        <w:spacing w:after="100" w:line="295" w:lineRule="auto"/>
        <w:ind w:left="500" w:firstLine="620"/>
        <w:jc w:val="both"/>
      </w:pPr>
      <w:r>
        <w:rPr>
          <w:rStyle w:val="a5"/>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7F518AE" w14:textId="77777777" w:rsidR="009B1D6B" w:rsidRDefault="00C4705E">
      <w:pPr>
        <w:pStyle w:val="1"/>
        <w:numPr>
          <w:ilvl w:val="1"/>
          <w:numId w:val="2"/>
        </w:numPr>
        <w:tabs>
          <w:tab w:val="left" w:pos="1903"/>
        </w:tabs>
        <w:spacing w:line="290" w:lineRule="auto"/>
        <w:ind w:left="480" w:firstLine="600"/>
        <w:jc w:val="both"/>
      </w:pPr>
      <w:r>
        <w:rPr>
          <w:rStyle w:val="a5"/>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копню договора с Субподрядной организацией.</w:t>
      </w:r>
    </w:p>
    <w:p w14:paraId="20C0B0F7" w14:textId="77777777" w:rsidR="009B1D6B" w:rsidRDefault="00C4705E">
      <w:pPr>
        <w:pStyle w:val="1"/>
        <w:numPr>
          <w:ilvl w:val="1"/>
          <w:numId w:val="2"/>
        </w:numPr>
        <w:tabs>
          <w:tab w:val="left" w:pos="1903"/>
        </w:tabs>
        <w:spacing w:line="288" w:lineRule="auto"/>
        <w:ind w:left="480" w:firstLine="600"/>
        <w:jc w:val="both"/>
      </w:pPr>
      <w:r>
        <w:rPr>
          <w:rStyle w:val="a5"/>
        </w:rPr>
        <w:t xml:space="preserve">Когда Подрядчик уступает Заказчику права и </w:t>
      </w:r>
      <w:r>
        <w:rPr>
          <w:rStyle w:val="a5"/>
          <w:color w:val="4D4D4D"/>
        </w:rPr>
        <w:t xml:space="preserve">/ </w:t>
      </w:r>
      <w:r>
        <w:rPr>
          <w:rStyle w:val="a5"/>
        </w:rPr>
        <w:t>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1B51C0D6" w14:textId="77777777" w:rsidR="009B1D6B" w:rsidRDefault="00C4705E">
      <w:pPr>
        <w:pStyle w:val="1"/>
        <w:numPr>
          <w:ilvl w:val="1"/>
          <w:numId w:val="2"/>
        </w:numPr>
        <w:tabs>
          <w:tab w:val="left" w:pos="1903"/>
        </w:tabs>
        <w:spacing w:line="290" w:lineRule="auto"/>
        <w:ind w:left="480" w:firstLine="600"/>
        <w:jc w:val="both"/>
      </w:pPr>
      <w:r>
        <w:rPr>
          <w:rStyle w:val="a5"/>
        </w:rPr>
        <w:t xml:space="preserve">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w:t>
      </w:r>
      <w:r>
        <w:rPr>
          <w:rStyle w:val="a5"/>
          <w:color w:val="4D4D4D"/>
        </w:rPr>
        <w:t xml:space="preserve">/ </w:t>
      </w:r>
      <w:r>
        <w:rPr>
          <w:rStyle w:val="a5"/>
        </w:rPr>
        <w:t>или обязанностей по договору с Субподрядной организацией.</w:t>
      </w:r>
    </w:p>
    <w:p w14:paraId="2A5F81B3" w14:textId="77777777" w:rsidR="009B1D6B" w:rsidRDefault="00C4705E" w:rsidP="001E7BD7">
      <w:pPr>
        <w:pStyle w:val="1"/>
        <w:numPr>
          <w:ilvl w:val="1"/>
          <w:numId w:val="2"/>
        </w:numPr>
        <w:spacing w:line="290" w:lineRule="auto"/>
        <w:ind w:left="1080" w:firstLine="0"/>
        <w:jc w:val="both"/>
      </w:pPr>
      <w:r>
        <w:rPr>
          <w:rStyle w:val="a5"/>
        </w:rPr>
        <w:t>Все расчеты с Субподрядными организациями осуществляет Подрядчик.</w:t>
      </w:r>
    </w:p>
    <w:p w14:paraId="2CFF6D18"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Исходные данные</w:t>
      </w:r>
    </w:p>
    <w:p w14:paraId="5E090CFB" w14:textId="77777777" w:rsidR="009B1D6B" w:rsidRDefault="00C4705E">
      <w:pPr>
        <w:pStyle w:val="1"/>
        <w:numPr>
          <w:ilvl w:val="1"/>
          <w:numId w:val="2"/>
        </w:numPr>
        <w:tabs>
          <w:tab w:val="left" w:pos="1903"/>
        </w:tabs>
        <w:spacing w:line="290" w:lineRule="auto"/>
        <w:ind w:left="480" w:firstLine="600"/>
        <w:jc w:val="both"/>
      </w:pPr>
      <w:r>
        <w:rPr>
          <w:rStyle w:val="a5"/>
        </w:rPr>
        <w:t>Заказчик передает Подрядчику все Исходные данные по Договору по акту приема- передачи в момент заключения Договора.</w:t>
      </w:r>
    </w:p>
    <w:p w14:paraId="1C43DC2B" w14:textId="77777777" w:rsidR="009B1D6B" w:rsidRDefault="00C4705E">
      <w:pPr>
        <w:pStyle w:val="1"/>
        <w:numPr>
          <w:ilvl w:val="1"/>
          <w:numId w:val="2"/>
        </w:numPr>
        <w:tabs>
          <w:tab w:val="left" w:pos="1903"/>
        </w:tabs>
        <w:spacing w:line="298" w:lineRule="auto"/>
        <w:ind w:left="480" w:firstLine="600"/>
        <w:jc w:val="both"/>
      </w:pPr>
      <w:r>
        <w:rPr>
          <w:rStyle w:val="a5"/>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p>
    <w:p w14:paraId="72620F12" w14:textId="77777777" w:rsidR="009B1D6B" w:rsidRDefault="00C4705E">
      <w:pPr>
        <w:pStyle w:val="1"/>
        <w:numPr>
          <w:ilvl w:val="1"/>
          <w:numId w:val="2"/>
        </w:numPr>
        <w:tabs>
          <w:tab w:val="left" w:pos="1903"/>
        </w:tabs>
        <w:spacing w:line="295" w:lineRule="auto"/>
        <w:ind w:left="480" w:firstLine="600"/>
        <w:jc w:val="both"/>
      </w:pPr>
      <w:r>
        <w:rPr>
          <w:rStyle w:val="a5"/>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p>
    <w:p w14:paraId="36E9213F" w14:textId="77777777" w:rsidR="009B1D6B" w:rsidRDefault="00C4705E">
      <w:pPr>
        <w:pStyle w:val="1"/>
        <w:numPr>
          <w:ilvl w:val="1"/>
          <w:numId w:val="2"/>
        </w:numPr>
        <w:tabs>
          <w:tab w:val="left" w:pos="1903"/>
        </w:tabs>
        <w:spacing w:line="290" w:lineRule="auto"/>
        <w:ind w:left="480" w:firstLine="600"/>
        <w:jc w:val="both"/>
      </w:pPr>
      <w:r>
        <w:rPr>
          <w:rStyle w:val="a5"/>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8AD4388" w14:textId="77777777" w:rsidR="009B1D6B" w:rsidRDefault="00C4705E">
      <w:pPr>
        <w:pStyle w:val="1"/>
        <w:numPr>
          <w:ilvl w:val="1"/>
          <w:numId w:val="2"/>
        </w:numPr>
        <w:tabs>
          <w:tab w:val="left" w:pos="1903"/>
        </w:tabs>
        <w:spacing w:line="290" w:lineRule="auto"/>
        <w:ind w:left="480" w:firstLine="600"/>
        <w:jc w:val="both"/>
      </w:pPr>
      <w:r>
        <w:rPr>
          <w:rStyle w:val="a5"/>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14:paraId="1A04837D" w14:textId="248FCD33" w:rsidR="009B1D6B" w:rsidRDefault="00C4705E">
      <w:pPr>
        <w:pStyle w:val="1"/>
        <w:numPr>
          <w:ilvl w:val="1"/>
          <w:numId w:val="2"/>
        </w:numPr>
        <w:tabs>
          <w:tab w:val="left" w:pos="1903"/>
        </w:tabs>
        <w:spacing w:line="290" w:lineRule="auto"/>
        <w:ind w:left="480" w:firstLine="600"/>
        <w:jc w:val="both"/>
      </w:pPr>
      <w:r>
        <w:rPr>
          <w:rStyle w:val="a5"/>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w:t>
      </w:r>
      <w:r>
        <w:rPr>
          <w:rStyle w:val="a5"/>
        </w:rPr>
        <w:lastRenderedPageBreak/>
        <w:t>Подрядчика. 13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13.5 Договора. Подрядчик н</w:t>
      </w:r>
      <w:r w:rsidR="00F3628B">
        <w:rPr>
          <w:rStyle w:val="a5"/>
        </w:rPr>
        <w:t>е</w:t>
      </w:r>
      <w:r>
        <w:rPr>
          <w:rStyle w:val="a5"/>
        </w:rPr>
        <w:t xml:space="preserve">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13.3 Договора и которые н</w:t>
      </w:r>
      <w:r w:rsidR="00F3628B">
        <w:rPr>
          <w:rStyle w:val="a5"/>
        </w:rPr>
        <w:t>е</w:t>
      </w:r>
      <w:r>
        <w:rPr>
          <w:rStyle w:val="a5"/>
        </w:rPr>
        <w:t xml:space="preserve">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3A350609" w14:textId="77777777" w:rsidR="009B1D6B" w:rsidRDefault="00C4705E">
      <w:pPr>
        <w:pStyle w:val="1"/>
        <w:numPr>
          <w:ilvl w:val="1"/>
          <w:numId w:val="2"/>
        </w:numPr>
        <w:tabs>
          <w:tab w:val="left" w:pos="1903"/>
        </w:tabs>
        <w:spacing w:line="295" w:lineRule="auto"/>
        <w:ind w:left="480" w:firstLine="600"/>
        <w:jc w:val="both"/>
      </w:pPr>
      <w:r>
        <w:rPr>
          <w:rStyle w:val="a5"/>
        </w:rPr>
        <w:t>Неполучение Заказчиком уведомления Подрядчика о Дефектах Исходных данных в срок, указанный в пункте 13.3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11одрядчика по настоящему Договору.</w:t>
      </w:r>
    </w:p>
    <w:p w14:paraId="1F3566E1" w14:textId="39057483" w:rsidR="009B1D6B" w:rsidRDefault="00C4705E">
      <w:pPr>
        <w:pStyle w:val="1"/>
        <w:numPr>
          <w:ilvl w:val="1"/>
          <w:numId w:val="2"/>
        </w:numPr>
        <w:tabs>
          <w:tab w:val="left" w:pos="1903"/>
        </w:tabs>
        <w:spacing w:line="290" w:lineRule="auto"/>
        <w:ind w:left="480" w:firstLine="600"/>
        <w:jc w:val="both"/>
      </w:pPr>
      <w:r>
        <w:rPr>
          <w:rStyle w:val="a5"/>
        </w:rPr>
        <w:t xml:space="preserve">Подрядчик несет ответственность за недостатки и </w:t>
      </w:r>
      <w:r>
        <w:rPr>
          <w:rStyle w:val="a5"/>
          <w:color w:val="4D4D4D"/>
        </w:rPr>
        <w:t xml:space="preserve">/ </w:t>
      </w:r>
      <w:r>
        <w:rPr>
          <w:rStyle w:val="a5"/>
        </w:rPr>
        <w:t>или дефекты выполненных Работ, возникшие в связи с Дефектами Исходных данных, о которых Подрядчик н</w:t>
      </w:r>
      <w:r w:rsidR="001E7BD7">
        <w:rPr>
          <w:rStyle w:val="a5"/>
        </w:rPr>
        <w:t>е</w:t>
      </w:r>
      <w:r>
        <w:rPr>
          <w:rStyle w:val="a5"/>
        </w:rPr>
        <w:t xml:space="preserve"> уведомил Заказчика в предусмотренный пунктом 13.3 Договора срок, и не имеет права па увеличение сметы или увеличение Цены Работ, если Стороны не достигнут соглашения об ином.</w:t>
      </w:r>
    </w:p>
    <w:p w14:paraId="5EB896E2" w14:textId="77777777" w:rsidR="009B1D6B" w:rsidRDefault="00C4705E">
      <w:pPr>
        <w:pStyle w:val="1"/>
        <w:numPr>
          <w:ilvl w:val="1"/>
          <w:numId w:val="2"/>
        </w:numPr>
        <w:tabs>
          <w:tab w:val="left" w:pos="1910"/>
        </w:tabs>
        <w:ind w:left="480" w:firstLine="600"/>
        <w:jc w:val="both"/>
      </w:pPr>
      <w:r>
        <w:rPr>
          <w:rStyle w:val="a5"/>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6A815170" w14:textId="77777777" w:rsidR="009B1D6B" w:rsidRDefault="00C4705E">
      <w:pPr>
        <w:pStyle w:val="1"/>
        <w:numPr>
          <w:ilvl w:val="1"/>
          <w:numId w:val="2"/>
        </w:numPr>
        <w:tabs>
          <w:tab w:val="left" w:pos="1910"/>
        </w:tabs>
        <w:spacing w:line="290" w:lineRule="auto"/>
        <w:ind w:left="480" w:firstLine="600"/>
        <w:jc w:val="both"/>
      </w:pPr>
      <w:r>
        <w:rPr>
          <w:rStyle w:val="a5"/>
        </w:rPr>
        <w:t>Подрядчик подтверждает, что перечень Исходных данных является достаточным. 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по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Необходимость в получении Подрядчиком таких Исходных данных не является основанием для продления сроков выполнения Работ по Договору.</w:t>
      </w:r>
    </w:p>
    <w:p w14:paraId="7E1E20C2" w14:textId="77777777" w:rsidR="009B1D6B" w:rsidRDefault="00C4705E">
      <w:pPr>
        <w:pStyle w:val="1"/>
        <w:spacing w:after="180" w:line="240" w:lineRule="auto"/>
        <w:ind w:firstLine="0"/>
        <w:jc w:val="center"/>
        <w:rPr>
          <w:sz w:val="19"/>
          <w:szCs w:val="19"/>
        </w:rPr>
      </w:pPr>
      <w:r>
        <w:rPr>
          <w:rStyle w:val="a5"/>
          <w:b/>
          <w:bCs/>
          <w:sz w:val="19"/>
          <w:szCs w:val="19"/>
        </w:rPr>
        <w:t>РАЗДЕЛ III. ОРГАНИЗАЦИЯ РАБОТ</w:t>
      </w:r>
    </w:p>
    <w:p w14:paraId="64DBA1F8" w14:textId="77777777" w:rsidR="009B1D6B" w:rsidRDefault="00C4705E">
      <w:pPr>
        <w:pStyle w:val="1"/>
        <w:numPr>
          <w:ilvl w:val="0"/>
          <w:numId w:val="2"/>
        </w:numPr>
        <w:tabs>
          <w:tab w:val="left" w:pos="696"/>
        </w:tabs>
        <w:spacing w:line="240" w:lineRule="auto"/>
        <w:ind w:firstLine="0"/>
        <w:jc w:val="center"/>
        <w:rPr>
          <w:sz w:val="19"/>
          <w:szCs w:val="19"/>
        </w:rPr>
      </w:pPr>
      <w:r>
        <w:rPr>
          <w:rStyle w:val="a5"/>
          <w:b/>
          <w:bCs/>
          <w:sz w:val="19"/>
          <w:szCs w:val="19"/>
        </w:rPr>
        <w:t>Порядок осуществления и приемки работ</w:t>
      </w:r>
    </w:p>
    <w:p w14:paraId="58E18BB9" w14:textId="212084BD" w:rsidR="009B1D6B" w:rsidRDefault="00C4705E">
      <w:pPr>
        <w:pStyle w:val="1"/>
        <w:numPr>
          <w:ilvl w:val="1"/>
          <w:numId w:val="2"/>
        </w:numPr>
        <w:tabs>
          <w:tab w:val="left" w:pos="1910"/>
        </w:tabs>
        <w:ind w:left="480" w:firstLine="600"/>
        <w:jc w:val="both"/>
      </w:pPr>
      <w:r>
        <w:rPr>
          <w:rStyle w:val="a5"/>
        </w:rPr>
        <w:t xml:space="preserve">Подрядчик приступает к выполнению Работ в соответствии с Техническим заданием (Приложение </w:t>
      </w:r>
      <w:r w:rsidRPr="006B5CD9">
        <w:rPr>
          <w:rStyle w:val="a5"/>
          <w:b/>
          <w:bCs/>
          <w:sz w:val="19"/>
          <w:szCs w:val="19"/>
        </w:rPr>
        <w:t>№ 1</w:t>
      </w:r>
      <w:r>
        <w:rPr>
          <w:rStyle w:val="a5"/>
          <w:b/>
          <w:bCs/>
          <w:sz w:val="19"/>
          <w:szCs w:val="19"/>
        </w:rPr>
        <w:t xml:space="preserve"> Техническое задание). </w:t>
      </w:r>
      <w:r>
        <w:rPr>
          <w:rStyle w:val="a5"/>
        </w:rPr>
        <w:t xml:space="preserve">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w:t>
      </w:r>
      <w:r w:rsidR="001E7BD7">
        <w:rPr>
          <w:rStyle w:val="a5"/>
        </w:rPr>
        <w:t>т</w:t>
      </w:r>
      <w:r>
        <w:rPr>
          <w:rStyle w:val="a5"/>
        </w:rPr>
        <w:t>рудности выполнения Работ.</w:t>
      </w:r>
    </w:p>
    <w:p w14:paraId="5FBA0FDF" w14:textId="77777777" w:rsidR="009B1D6B" w:rsidRDefault="00C4705E">
      <w:pPr>
        <w:pStyle w:val="1"/>
        <w:numPr>
          <w:ilvl w:val="1"/>
          <w:numId w:val="2"/>
        </w:numPr>
        <w:tabs>
          <w:tab w:val="left" w:pos="1910"/>
        </w:tabs>
        <w:spacing w:line="295" w:lineRule="auto"/>
        <w:ind w:left="480" w:firstLine="600"/>
        <w:jc w:val="both"/>
      </w:pPr>
      <w:r>
        <w:rPr>
          <w:rStyle w:val="a5"/>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Pr>
          <w:rStyle w:val="a5"/>
          <w:color w:val="4D4D4D"/>
        </w:rPr>
        <w:t xml:space="preserve">5.22 </w:t>
      </w:r>
      <w:r>
        <w:rPr>
          <w:rStyle w:val="a5"/>
        </w:rPr>
        <w:t>настоящего Договора.</w:t>
      </w:r>
    </w:p>
    <w:p w14:paraId="7FFFCBC7" w14:textId="7A71E4C4" w:rsidR="009B1D6B" w:rsidRDefault="00C4705E">
      <w:pPr>
        <w:pStyle w:val="1"/>
        <w:numPr>
          <w:ilvl w:val="1"/>
          <w:numId w:val="2"/>
        </w:numPr>
        <w:tabs>
          <w:tab w:val="left" w:pos="1910"/>
        </w:tabs>
        <w:spacing w:line="290" w:lineRule="auto"/>
        <w:ind w:left="480" w:firstLine="600"/>
        <w:jc w:val="both"/>
      </w:pPr>
      <w:r>
        <w:rPr>
          <w:rStyle w:val="a5"/>
        </w:rPr>
        <w:t>В части сметной документации Заказчику передается документация в соответствии с «Требованиями к сметной документации в составе ПИР» ООО «</w:t>
      </w:r>
      <w:r w:rsidR="001E7BD7">
        <w:rPr>
          <w:rStyle w:val="a5"/>
        </w:rPr>
        <w:t>Нижнебогучанская ГЭС</w:t>
      </w:r>
      <w:r>
        <w:rPr>
          <w:rStyle w:val="a5"/>
        </w:rPr>
        <w:t>».</w:t>
      </w:r>
    </w:p>
    <w:p w14:paraId="13399578" w14:textId="7065C887" w:rsidR="009B1D6B" w:rsidRDefault="00C4705E">
      <w:pPr>
        <w:pStyle w:val="1"/>
        <w:numPr>
          <w:ilvl w:val="1"/>
          <w:numId w:val="2"/>
        </w:numPr>
        <w:tabs>
          <w:tab w:val="left" w:pos="1910"/>
        </w:tabs>
        <w:ind w:left="480" w:firstLine="600"/>
        <w:jc w:val="both"/>
      </w:pPr>
      <w:r>
        <w:rPr>
          <w:rStyle w:val="a5"/>
        </w:rPr>
        <w:t xml:space="preserve">К Акту о приемке выполненных Работ </w:t>
      </w:r>
      <w:r>
        <w:rPr>
          <w:rStyle w:val="a5"/>
          <w:color w:val="4D4D4D"/>
        </w:rPr>
        <w:t xml:space="preserve">/ </w:t>
      </w:r>
      <w:r>
        <w:rPr>
          <w:rStyle w:val="a5"/>
        </w:rPr>
        <w:t xml:space="preserve">Этапа Работ Подрядчик прилагает Техническую документацию, разработанную в ходе выполнения Работ </w:t>
      </w:r>
      <w:r>
        <w:rPr>
          <w:rStyle w:val="a5"/>
          <w:color w:val="4D4D4D"/>
        </w:rPr>
        <w:t xml:space="preserve">/ </w:t>
      </w:r>
      <w:r>
        <w:rPr>
          <w:rStyle w:val="a5"/>
        </w:rPr>
        <w:t xml:space="preserve">Этапа Работ по настоящему Договору, документы, предусмотренные пунктом 1.1.13, пунктом 14.3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w:t>
      </w:r>
      <w:r>
        <w:rPr>
          <w:rStyle w:val="a5"/>
          <w:color w:val="4D4D4D"/>
        </w:rPr>
        <w:t xml:space="preserve">/ </w:t>
      </w:r>
      <w:r>
        <w:rPr>
          <w:rStyle w:val="a5"/>
        </w:rPr>
        <w:t>или законом или отраслевыми правилами и стандартами.</w:t>
      </w:r>
    </w:p>
    <w:p w14:paraId="2327DFF5" w14:textId="1480FAD1" w:rsidR="009B1D6B" w:rsidRDefault="00C4705E" w:rsidP="001E7BD7">
      <w:pPr>
        <w:pStyle w:val="1"/>
        <w:numPr>
          <w:ilvl w:val="1"/>
          <w:numId w:val="2"/>
        </w:numPr>
        <w:tabs>
          <w:tab w:val="left" w:pos="1985"/>
        </w:tabs>
        <w:ind w:left="1060" w:firstLine="0"/>
        <w:jc w:val="both"/>
      </w:pPr>
      <w:r>
        <w:rPr>
          <w:rStyle w:val="a5"/>
        </w:rPr>
        <w:t>Недостатками в Технической документации являются:</w:t>
      </w:r>
    </w:p>
    <w:p w14:paraId="4BC778CB" w14:textId="77777777" w:rsidR="009B1D6B" w:rsidRDefault="00C4705E" w:rsidP="001E7BD7">
      <w:pPr>
        <w:pStyle w:val="1"/>
        <w:spacing w:line="290" w:lineRule="auto"/>
        <w:ind w:left="1134" w:hanging="54"/>
        <w:jc w:val="both"/>
      </w:pPr>
      <w:r>
        <w:rPr>
          <w:rStyle w:val="a5"/>
          <w:color w:val="7B7B7B"/>
        </w:rPr>
        <w:t xml:space="preserve">- </w:t>
      </w:r>
      <w:r>
        <w:rPr>
          <w:rStyle w:val="a5"/>
        </w:rPr>
        <w:t>несоответствие выполненной работы Техническому заданию, Исходным данным, иным условиям Договора, а также действующему законодательству Российской Федерации;</w:t>
      </w:r>
    </w:p>
    <w:p w14:paraId="36050109" w14:textId="77777777" w:rsidR="001E7BD7" w:rsidRDefault="001E7BD7" w:rsidP="001E7BD7">
      <w:pPr>
        <w:pStyle w:val="1"/>
        <w:spacing w:after="0" w:line="295" w:lineRule="auto"/>
        <w:ind w:left="992" w:firstLine="0"/>
        <w:jc w:val="both"/>
        <w:rPr>
          <w:rStyle w:val="a5"/>
        </w:rPr>
      </w:pPr>
      <w:r>
        <w:rPr>
          <w:rStyle w:val="a5"/>
        </w:rPr>
        <w:lastRenderedPageBreak/>
        <w:t xml:space="preserve">  - </w:t>
      </w:r>
      <w:r w:rsidR="00C4705E">
        <w:rPr>
          <w:rStyle w:val="a5"/>
        </w:rPr>
        <w:t xml:space="preserve">отсутствие полного комплекта Технической документации, предусмотренного пунктами 1.1.13, 2.3, </w:t>
      </w:r>
      <w:r>
        <w:rPr>
          <w:rStyle w:val="a5"/>
        </w:rPr>
        <w:t xml:space="preserve"> </w:t>
      </w:r>
    </w:p>
    <w:p w14:paraId="3E71E5D4" w14:textId="0C1E5BDA" w:rsidR="009B1D6B" w:rsidRDefault="001E7BD7" w:rsidP="001E7BD7">
      <w:pPr>
        <w:pStyle w:val="1"/>
        <w:spacing w:after="0" w:line="295" w:lineRule="auto"/>
        <w:ind w:left="992" w:firstLine="0"/>
        <w:jc w:val="both"/>
        <w:rPr>
          <w:rStyle w:val="a5"/>
        </w:rPr>
      </w:pPr>
      <w:r>
        <w:rPr>
          <w:rStyle w:val="a5"/>
        </w:rPr>
        <w:t xml:space="preserve">  14.3 и</w:t>
      </w:r>
      <w:r w:rsidR="00C4705E">
        <w:rPr>
          <w:rStyle w:val="a5"/>
        </w:rPr>
        <w:t xml:space="preserve"> иными положениями Договора.</w:t>
      </w:r>
    </w:p>
    <w:p w14:paraId="03B6704C" w14:textId="77777777" w:rsidR="001E7BD7" w:rsidRDefault="001E7BD7" w:rsidP="001E7BD7">
      <w:pPr>
        <w:pStyle w:val="1"/>
        <w:spacing w:after="0" w:line="295" w:lineRule="auto"/>
        <w:ind w:left="992" w:firstLine="0"/>
        <w:jc w:val="both"/>
      </w:pPr>
    </w:p>
    <w:p w14:paraId="328AC6F0" w14:textId="61DD5D71" w:rsidR="009B1D6B" w:rsidRDefault="00C4705E">
      <w:pPr>
        <w:pStyle w:val="1"/>
        <w:numPr>
          <w:ilvl w:val="1"/>
          <w:numId w:val="2"/>
        </w:numPr>
        <w:tabs>
          <w:tab w:val="left" w:pos="1910"/>
        </w:tabs>
        <w:spacing w:line="295" w:lineRule="auto"/>
        <w:ind w:left="480" w:firstLine="600"/>
        <w:jc w:val="both"/>
      </w:pPr>
      <w:r>
        <w:rPr>
          <w:rStyle w:val="a5"/>
        </w:rPr>
        <w:t>Подрядчик устраняет своими силами и за свой счет недостатки в Технической документации, указанные в двухстороннем а</w:t>
      </w:r>
      <w:r w:rsidR="001E7BD7">
        <w:rPr>
          <w:rStyle w:val="a5"/>
        </w:rPr>
        <w:t>кт</w:t>
      </w:r>
      <w:r>
        <w:rPr>
          <w:rStyle w:val="a5"/>
        </w:rPr>
        <w:t>е с перечнем необходимых доработок в согласованный срок.</w:t>
      </w:r>
    </w:p>
    <w:p w14:paraId="10FEC5A0" w14:textId="0456AC58" w:rsidR="009B1D6B" w:rsidRDefault="00C4705E">
      <w:pPr>
        <w:pStyle w:val="1"/>
        <w:numPr>
          <w:ilvl w:val="1"/>
          <w:numId w:val="2"/>
        </w:numPr>
        <w:tabs>
          <w:tab w:val="left" w:pos="1910"/>
        </w:tabs>
        <w:spacing w:line="300" w:lineRule="auto"/>
        <w:ind w:left="480" w:firstLine="600"/>
        <w:jc w:val="both"/>
      </w:pPr>
      <w:r>
        <w:rPr>
          <w:rStyle w:val="a5"/>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8F035D6" w14:textId="77777777" w:rsidR="009B1D6B" w:rsidRDefault="00C4705E">
      <w:pPr>
        <w:pStyle w:val="1"/>
        <w:numPr>
          <w:ilvl w:val="1"/>
          <w:numId w:val="2"/>
        </w:numPr>
        <w:tabs>
          <w:tab w:val="left" w:pos="1893"/>
        </w:tabs>
        <w:spacing w:after="100" w:line="290" w:lineRule="auto"/>
        <w:ind w:left="460" w:firstLine="620"/>
        <w:jc w:val="both"/>
      </w:pPr>
      <w:r>
        <w:rPr>
          <w:rStyle w:val="a5"/>
        </w:rPr>
        <w:t>Стороны понимают и признают, что подписание Заказчиком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524E1ABF" w14:textId="08FECCA2" w:rsidR="009B1D6B" w:rsidRDefault="00C4705E">
      <w:pPr>
        <w:pStyle w:val="1"/>
        <w:numPr>
          <w:ilvl w:val="1"/>
          <w:numId w:val="2"/>
        </w:numPr>
        <w:tabs>
          <w:tab w:val="left" w:pos="1893"/>
        </w:tabs>
        <w:spacing w:after="100"/>
        <w:ind w:left="460" w:firstLine="620"/>
        <w:jc w:val="both"/>
      </w:pPr>
      <w:r>
        <w:rPr>
          <w:rStyle w:val="a5"/>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w:t>
      </w:r>
      <w:r>
        <w:rPr>
          <w:rStyle w:val="a5"/>
          <w:color w:val="4D4D4D"/>
        </w:rPr>
        <w:t xml:space="preserve">/ </w:t>
      </w:r>
      <w:r>
        <w:rPr>
          <w:rStyle w:val="a5"/>
        </w:rPr>
        <w:t>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14:paraId="19650095" w14:textId="79CE4884" w:rsidR="009B1D6B" w:rsidRDefault="00C4705E">
      <w:pPr>
        <w:pStyle w:val="1"/>
        <w:numPr>
          <w:ilvl w:val="1"/>
          <w:numId w:val="2"/>
        </w:numPr>
        <w:tabs>
          <w:tab w:val="left" w:pos="1893"/>
        </w:tabs>
        <w:spacing w:after="100"/>
        <w:ind w:left="460" w:firstLine="620"/>
        <w:jc w:val="both"/>
      </w:pPr>
      <w:r>
        <w:rPr>
          <w:rStyle w:val="a5"/>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14.8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w:t>
      </w:r>
      <w:r>
        <w:rPr>
          <w:rStyle w:val="a5"/>
          <w:color w:val="4D4D4D"/>
        </w:rPr>
        <w:t xml:space="preserve">с </w:t>
      </w:r>
      <w:r>
        <w:rPr>
          <w:rStyle w:val="a5"/>
        </w:rPr>
        <w:t>даты предъявления соответствующего требования Заказчиком.</w:t>
      </w:r>
    </w:p>
    <w:p w14:paraId="52D41CE2" w14:textId="77777777" w:rsidR="009B1D6B" w:rsidRDefault="00C4705E">
      <w:pPr>
        <w:pStyle w:val="1"/>
        <w:numPr>
          <w:ilvl w:val="1"/>
          <w:numId w:val="2"/>
        </w:numPr>
        <w:tabs>
          <w:tab w:val="left" w:pos="1893"/>
        </w:tabs>
        <w:spacing w:after="100" w:line="290" w:lineRule="auto"/>
        <w:ind w:left="460" w:firstLine="620"/>
        <w:jc w:val="both"/>
      </w:pPr>
      <w:r>
        <w:rPr>
          <w:rStyle w:val="a5"/>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2E64F241" w14:textId="77777777" w:rsidR="009B1D6B" w:rsidRDefault="00C4705E">
      <w:pPr>
        <w:pStyle w:val="1"/>
        <w:numPr>
          <w:ilvl w:val="1"/>
          <w:numId w:val="2"/>
        </w:numPr>
        <w:tabs>
          <w:tab w:val="left" w:pos="1893"/>
        </w:tabs>
        <w:spacing w:after="160" w:line="290" w:lineRule="auto"/>
        <w:ind w:left="460" w:firstLine="620"/>
        <w:jc w:val="both"/>
      </w:pPr>
      <w:r>
        <w:rPr>
          <w:rStyle w:val="a5"/>
        </w:rPr>
        <w:t xml:space="preserve">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w:t>
      </w:r>
      <w:r>
        <w:rPr>
          <w:rStyle w:val="a5"/>
          <w:color w:val="4D4D4D"/>
        </w:rPr>
        <w:t xml:space="preserve">/ </w:t>
      </w:r>
      <w:r>
        <w:rPr>
          <w:rStyle w:val="a5"/>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71AE6D85" w14:textId="77777777" w:rsidR="009B1D6B" w:rsidRDefault="00C4705E">
      <w:pPr>
        <w:pStyle w:val="1"/>
        <w:numPr>
          <w:ilvl w:val="0"/>
          <w:numId w:val="2"/>
        </w:numPr>
        <w:tabs>
          <w:tab w:val="left" w:pos="696"/>
        </w:tabs>
        <w:spacing w:after="160" w:line="240" w:lineRule="auto"/>
        <w:ind w:firstLine="0"/>
        <w:jc w:val="center"/>
        <w:rPr>
          <w:sz w:val="19"/>
          <w:szCs w:val="19"/>
        </w:rPr>
      </w:pPr>
      <w:r>
        <w:rPr>
          <w:rStyle w:val="a5"/>
          <w:b/>
          <w:bCs/>
          <w:sz w:val="19"/>
          <w:szCs w:val="19"/>
        </w:rPr>
        <w:t>Качество выполнения Работ и контроль качества</w:t>
      </w:r>
    </w:p>
    <w:p w14:paraId="4BAC7336" w14:textId="77777777" w:rsidR="009B1D6B" w:rsidRDefault="00C4705E">
      <w:pPr>
        <w:pStyle w:val="1"/>
        <w:numPr>
          <w:ilvl w:val="2"/>
          <w:numId w:val="11"/>
        </w:numPr>
        <w:tabs>
          <w:tab w:val="left" w:pos="1893"/>
        </w:tabs>
        <w:spacing w:after="100" w:line="295" w:lineRule="auto"/>
        <w:ind w:left="460" w:firstLine="620"/>
        <w:jc w:val="both"/>
      </w:pPr>
      <w:r>
        <w:rPr>
          <w:rStyle w:val="a5"/>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1CCCE09" w14:textId="77777777" w:rsidR="009B1D6B" w:rsidRDefault="00C4705E">
      <w:pPr>
        <w:pStyle w:val="1"/>
        <w:numPr>
          <w:ilvl w:val="2"/>
          <w:numId w:val="11"/>
        </w:numPr>
        <w:tabs>
          <w:tab w:val="left" w:pos="1893"/>
        </w:tabs>
        <w:spacing w:after="100" w:line="295" w:lineRule="auto"/>
        <w:ind w:left="460" w:firstLine="620"/>
        <w:jc w:val="both"/>
      </w:pPr>
      <w:r>
        <w:rPr>
          <w:rStyle w:val="a5"/>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19090CEF" w14:textId="77777777" w:rsidR="009B1D6B" w:rsidRDefault="00C4705E">
      <w:pPr>
        <w:pStyle w:val="1"/>
        <w:numPr>
          <w:ilvl w:val="2"/>
          <w:numId w:val="11"/>
        </w:numPr>
        <w:tabs>
          <w:tab w:val="left" w:pos="1893"/>
        </w:tabs>
        <w:spacing w:after="100" w:line="300" w:lineRule="auto"/>
        <w:ind w:left="460" w:firstLine="620"/>
        <w:jc w:val="both"/>
      </w:pPr>
      <w:r>
        <w:rPr>
          <w:rStyle w:val="a5"/>
        </w:rPr>
        <w:t xml:space="preserve">Заказчик вправе вмешаться в выполнение Работ, если Подрядчик и </w:t>
      </w:r>
      <w:r>
        <w:rPr>
          <w:rStyle w:val="a5"/>
          <w:color w:val="4D4D4D"/>
        </w:rPr>
        <w:t xml:space="preserve">/ </w:t>
      </w:r>
      <w:r>
        <w:rPr>
          <w:rStyle w:val="a5"/>
        </w:rPr>
        <w:t>или Субподрядная организация:</w:t>
      </w:r>
    </w:p>
    <w:p w14:paraId="0B41E240" w14:textId="3B0DE707" w:rsidR="009B1D6B" w:rsidRDefault="00C4705E">
      <w:pPr>
        <w:pStyle w:val="1"/>
        <w:numPr>
          <w:ilvl w:val="0"/>
          <w:numId w:val="12"/>
        </w:numPr>
        <w:tabs>
          <w:tab w:val="left" w:pos="1893"/>
        </w:tabs>
        <w:spacing w:after="100" w:line="300" w:lineRule="auto"/>
        <w:ind w:left="460" w:firstLine="1020"/>
        <w:jc w:val="both"/>
      </w:pPr>
      <w:r>
        <w:rPr>
          <w:rStyle w:val="a5"/>
        </w:rPr>
        <w:lastRenderedPageBreak/>
        <w:t>своими действиями вызвал угрозу нарушения нормальной эксплуатации оборудования или нарушает Обязательные технические правила;</w:t>
      </w:r>
    </w:p>
    <w:p w14:paraId="79917847" w14:textId="77777777" w:rsidR="009B1D6B" w:rsidRDefault="00C4705E">
      <w:pPr>
        <w:pStyle w:val="1"/>
        <w:numPr>
          <w:ilvl w:val="0"/>
          <w:numId w:val="12"/>
        </w:numPr>
        <w:tabs>
          <w:tab w:val="left" w:pos="1886"/>
        </w:tabs>
        <w:spacing w:line="290" w:lineRule="auto"/>
        <w:ind w:left="460" w:firstLine="1000"/>
        <w:jc w:val="both"/>
      </w:pPr>
      <w:r>
        <w:rPr>
          <w:rStyle w:val="a5"/>
        </w:rPr>
        <w:t>выполняет Работы с нарушением согласованных Сторонами сроков, если окончание их в срок оказывается под угрозой;</w:t>
      </w:r>
    </w:p>
    <w:p w14:paraId="5CC0437D" w14:textId="77777777" w:rsidR="009B1D6B" w:rsidRDefault="00C4705E">
      <w:pPr>
        <w:pStyle w:val="1"/>
        <w:numPr>
          <w:ilvl w:val="0"/>
          <w:numId w:val="12"/>
        </w:numPr>
        <w:tabs>
          <w:tab w:val="left" w:pos="1886"/>
        </w:tabs>
        <w:spacing w:line="295" w:lineRule="auto"/>
        <w:ind w:left="460" w:firstLine="1000"/>
        <w:jc w:val="both"/>
      </w:pPr>
      <w:r>
        <w:rPr>
          <w:rStyle w:val="a5"/>
        </w:rPr>
        <w:t>привлек к исполнению Договора Субподрядную организацию без согласования с Заказчиком.</w:t>
      </w:r>
    </w:p>
    <w:p w14:paraId="56E9EA73" w14:textId="648BC2E6" w:rsidR="009B1D6B" w:rsidRDefault="00C4705E">
      <w:pPr>
        <w:pStyle w:val="1"/>
        <w:spacing w:after="160" w:line="290" w:lineRule="auto"/>
        <w:ind w:left="460" w:firstLine="600"/>
        <w:jc w:val="both"/>
      </w:pPr>
      <w:r>
        <w:rPr>
          <w:rStyle w:val="a5"/>
        </w:rPr>
        <w:t>Заказчик вправе в вышепоименованных случаях (но н</w:t>
      </w:r>
      <w:r w:rsidR="008215D2">
        <w:rPr>
          <w:rStyle w:val="a5"/>
        </w:rPr>
        <w:t>е</w:t>
      </w:r>
      <w:r>
        <w:rPr>
          <w:rStyle w:val="a5"/>
        </w:rPr>
        <w:t xml:space="preserve"> ограничиваясь ими) потребовать от Подрядчика устранить указанные нарушения. Если Подрядчиком н</w:t>
      </w:r>
      <w:r w:rsidR="008215D2">
        <w:rPr>
          <w:rStyle w:val="a5"/>
        </w:rPr>
        <w:t>е</w:t>
      </w:r>
      <w:r>
        <w:rPr>
          <w:rStyle w:val="a5"/>
        </w:rPr>
        <w:t xml:space="preserve"> </w:t>
      </w:r>
      <w:r>
        <w:rPr>
          <w:rStyle w:val="a5"/>
          <w:color w:val="4D4D4D"/>
        </w:rPr>
        <w:t xml:space="preserve">будут </w:t>
      </w:r>
      <w:r>
        <w:rPr>
          <w:rStyle w:val="a5"/>
        </w:rPr>
        <w:t>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66D42806" w14:textId="60C0E64B" w:rsidR="009B1D6B" w:rsidRDefault="00C4705E">
      <w:pPr>
        <w:pStyle w:val="1"/>
        <w:numPr>
          <w:ilvl w:val="0"/>
          <w:numId w:val="13"/>
        </w:numPr>
        <w:tabs>
          <w:tab w:val="left" w:pos="691"/>
        </w:tabs>
        <w:spacing w:after="160" w:line="240" w:lineRule="auto"/>
        <w:ind w:firstLine="0"/>
        <w:jc w:val="center"/>
        <w:rPr>
          <w:sz w:val="19"/>
          <w:szCs w:val="19"/>
        </w:rPr>
      </w:pPr>
      <w:r>
        <w:rPr>
          <w:rStyle w:val="a5"/>
          <w:b/>
          <w:bCs/>
          <w:sz w:val="19"/>
          <w:szCs w:val="19"/>
        </w:rPr>
        <w:t>Устранение недостатков в период выполнения Работ</w:t>
      </w:r>
    </w:p>
    <w:p w14:paraId="74105DBF" w14:textId="77777777" w:rsidR="009B1D6B" w:rsidRDefault="00C4705E">
      <w:pPr>
        <w:pStyle w:val="1"/>
        <w:numPr>
          <w:ilvl w:val="2"/>
          <w:numId w:val="13"/>
        </w:numPr>
        <w:tabs>
          <w:tab w:val="left" w:pos="1886"/>
        </w:tabs>
        <w:spacing w:line="300" w:lineRule="auto"/>
        <w:ind w:left="460" w:firstLine="600"/>
        <w:jc w:val="both"/>
      </w:pPr>
      <w:r>
        <w:rPr>
          <w:rStyle w:val="a5"/>
        </w:rPr>
        <w:t>Подрядчик устраняет за свой счет все дефекты, выявленные в процессе выполнения Работ.</w:t>
      </w:r>
    </w:p>
    <w:p w14:paraId="32E953FC" w14:textId="77777777" w:rsidR="009B1D6B" w:rsidRDefault="00C4705E">
      <w:pPr>
        <w:pStyle w:val="1"/>
        <w:numPr>
          <w:ilvl w:val="2"/>
          <w:numId w:val="13"/>
        </w:numPr>
        <w:tabs>
          <w:tab w:val="left" w:pos="1886"/>
        </w:tabs>
        <w:ind w:left="460" w:firstLine="600"/>
        <w:jc w:val="both"/>
      </w:pPr>
      <w:r>
        <w:rPr>
          <w:rStyle w:val="a5"/>
        </w:rPr>
        <w:t>В случае обнаружения Заказчиком некачественно выполненных Работ в ходе приёмки, нс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C47BE18" w14:textId="77777777" w:rsidR="009B1D6B" w:rsidRDefault="00C4705E">
      <w:pPr>
        <w:pStyle w:val="1"/>
        <w:numPr>
          <w:ilvl w:val="2"/>
          <w:numId w:val="13"/>
        </w:numPr>
        <w:tabs>
          <w:tab w:val="left" w:pos="2461"/>
        </w:tabs>
        <w:ind w:left="1040" w:firstLine="0"/>
        <w:jc w:val="both"/>
      </w:pPr>
      <w:r>
        <w:rPr>
          <w:rStyle w:val="a5"/>
        </w:rPr>
        <w:t>При этом Заказчик вправе по своему выбору:</w:t>
      </w:r>
    </w:p>
    <w:p w14:paraId="27546680" w14:textId="49C258C0" w:rsidR="009B1D6B" w:rsidRDefault="00C4705E">
      <w:pPr>
        <w:pStyle w:val="1"/>
        <w:numPr>
          <w:ilvl w:val="0"/>
          <w:numId w:val="14"/>
        </w:numPr>
        <w:tabs>
          <w:tab w:val="left" w:pos="1428"/>
        </w:tabs>
        <w:spacing w:line="290" w:lineRule="auto"/>
        <w:ind w:left="1400" w:hanging="340"/>
        <w:jc w:val="both"/>
      </w:pPr>
      <w:r>
        <w:rPr>
          <w:rStyle w:val="a5"/>
        </w:rPr>
        <w:t>потребовать от Подрядчика безвозмездного устранения недостатков в срок, указанный Заказчиком (при этом продление общего срока производства Работ н</w:t>
      </w:r>
      <w:r w:rsidR="00F3628B">
        <w:rPr>
          <w:rStyle w:val="a5"/>
        </w:rPr>
        <w:t>е</w:t>
      </w:r>
      <w:r>
        <w:rPr>
          <w:rStyle w:val="a5"/>
        </w:rPr>
        <w:t xml:space="preserve"> производится);</w:t>
      </w:r>
    </w:p>
    <w:p w14:paraId="6BED16C9" w14:textId="77777777" w:rsidR="009B1D6B" w:rsidRDefault="00C4705E">
      <w:pPr>
        <w:pStyle w:val="1"/>
        <w:numPr>
          <w:ilvl w:val="0"/>
          <w:numId w:val="14"/>
        </w:numPr>
        <w:tabs>
          <w:tab w:val="left" w:pos="1428"/>
        </w:tabs>
        <w:ind w:left="1040" w:firstLine="0"/>
        <w:jc w:val="both"/>
      </w:pPr>
      <w:r>
        <w:rPr>
          <w:rStyle w:val="a5"/>
        </w:rPr>
        <w:t>потребовать от Подрядчика соразмерного уменьшения Цепы Работ;</w:t>
      </w:r>
    </w:p>
    <w:p w14:paraId="01901881" w14:textId="77777777" w:rsidR="009B1D6B" w:rsidRDefault="00C4705E">
      <w:pPr>
        <w:pStyle w:val="1"/>
        <w:numPr>
          <w:ilvl w:val="0"/>
          <w:numId w:val="14"/>
        </w:numPr>
        <w:tabs>
          <w:tab w:val="left" w:pos="1428"/>
        </w:tabs>
        <w:spacing w:line="286" w:lineRule="auto"/>
        <w:ind w:left="1400" w:hanging="340"/>
        <w:jc w:val="both"/>
      </w:pPr>
      <w:r>
        <w:rPr>
          <w:rStyle w:val="a5"/>
        </w:rPr>
        <w:t>устранить недостатки своими силами или поручить устранение недостатков третьему лицу с отнесением расходов па Подрядчика).</w:t>
      </w:r>
    </w:p>
    <w:p w14:paraId="1008CD88" w14:textId="77777777" w:rsidR="009B1D6B" w:rsidRDefault="00C4705E">
      <w:pPr>
        <w:pStyle w:val="1"/>
        <w:numPr>
          <w:ilvl w:val="2"/>
          <w:numId w:val="13"/>
        </w:numPr>
        <w:tabs>
          <w:tab w:val="left" w:pos="1886"/>
        </w:tabs>
        <w:ind w:left="460" w:firstLine="600"/>
        <w:jc w:val="both"/>
      </w:pPr>
      <w:r>
        <w:rPr>
          <w:rStyle w:val="a5"/>
        </w:rPr>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Этапа Работ до получения письменных указаний Заказчика при обнаружении:</w:t>
      </w:r>
    </w:p>
    <w:p w14:paraId="3CC18485" w14:textId="77777777" w:rsidR="009B1D6B" w:rsidRDefault="00C4705E">
      <w:pPr>
        <w:pStyle w:val="1"/>
        <w:numPr>
          <w:ilvl w:val="0"/>
          <w:numId w:val="15"/>
        </w:numPr>
        <w:tabs>
          <w:tab w:val="left" w:pos="1886"/>
        </w:tabs>
        <w:ind w:left="1460" w:firstLine="0"/>
        <w:jc w:val="both"/>
      </w:pPr>
      <w:r>
        <w:rPr>
          <w:rStyle w:val="a5"/>
        </w:rPr>
        <w:t>Дефектов Исходных данных;</w:t>
      </w:r>
    </w:p>
    <w:p w14:paraId="6705A470" w14:textId="77777777" w:rsidR="009B1D6B" w:rsidRDefault="00C4705E">
      <w:pPr>
        <w:pStyle w:val="1"/>
        <w:numPr>
          <w:ilvl w:val="0"/>
          <w:numId w:val="15"/>
        </w:numPr>
        <w:tabs>
          <w:tab w:val="left" w:pos="1886"/>
        </w:tabs>
        <w:spacing w:line="290" w:lineRule="auto"/>
        <w:ind w:left="460" w:firstLine="1000"/>
        <w:jc w:val="both"/>
      </w:pPr>
      <w:r>
        <w:rPr>
          <w:rStyle w:val="a5"/>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5E82552C" w14:textId="634FA4EF" w:rsidR="009B1D6B" w:rsidRDefault="00C4705E">
      <w:pPr>
        <w:pStyle w:val="1"/>
        <w:numPr>
          <w:ilvl w:val="0"/>
          <w:numId w:val="15"/>
        </w:numPr>
        <w:tabs>
          <w:tab w:val="left" w:pos="1886"/>
        </w:tabs>
        <w:ind w:left="460" w:firstLine="1000"/>
        <w:jc w:val="both"/>
      </w:pPr>
      <w:r>
        <w:rPr>
          <w:rStyle w:val="a5"/>
        </w:rPr>
        <w:t xml:space="preserve">иных не зависящих от Подрядчика обстоятельств, угрожающих качеству Работ </w:t>
      </w:r>
      <w:r>
        <w:rPr>
          <w:rStyle w:val="a5"/>
          <w:color w:val="4D4D4D"/>
        </w:rPr>
        <w:t xml:space="preserve">/ </w:t>
      </w:r>
      <w:r>
        <w:rPr>
          <w:rStyle w:val="a5"/>
        </w:rPr>
        <w:t xml:space="preserve">Этапа Работ или безопасности жизни и здоровья граждан </w:t>
      </w:r>
      <w:r>
        <w:rPr>
          <w:rStyle w:val="a5"/>
          <w:color w:val="4D4D4D"/>
        </w:rPr>
        <w:t xml:space="preserve">/ </w:t>
      </w:r>
      <w:r>
        <w:rPr>
          <w:rStyle w:val="a5"/>
        </w:rPr>
        <w:t>безопасности имущества организаций, а равно создающих невозможность выполнения Работ в срок.</w:t>
      </w:r>
    </w:p>
    <w:p w14:paraId="490A55D2" w14:textId="77777777" w:rsidR="009B1D6B" w:rsidRDefault="00C4705E">
      <w:pPr>
        <w:pStyle w:val="1"/>
        <w:numPr>
          <w:ilvl w:val="0"/>
          <w:numId w:val="13"/>
        </w:numPr>
        <w:tabs>
          <w:tab w:val="left" w:pos="691"/>
        </w:tabs>
        <w:spacing w:after="160" w:line="240" w:lineRule="auto"/>
        <w:ind w:firstLine="0"/>
        <w:jc w:val="center"/>
        <w:rPr>
          <w:sz w:val="19"/>
          <w:szCs w:val="19"/>
        </w:rPr>
      </w:pPr>
      <w:r>
        <w:rPr>
          <w:rStyle w:val="a5"/>
          <w:b/>
          <w:bCs/>
          <w:sz w:val="19"/>
          <w:szCs w:val="19"/>
        </w:rPr>
        <w:t>Изменение Работ</w:t>
      </w:r>
    </w:p>
    <w:p w14:paraId="2C8B3527" w14:textId="77777777" w:rsidR="009B1D6B" w:rsidRDefault="00C4705E">
      <w:pPr>
        <w:pStyle w:val="1"/>
        <w:numPr>
          <w:ilvl w:val="1"/>
          <w:numId w:val="13"/>
        </w:numPr>
        <w:tabs>
          <w:tab w:val="left" w:pos="1886"/>
        </w:tabs>
        <w:ind w:left="460" w:firstLine="600"/>
        <w:jc w:val="both"/>
      </w:pPr>
      <w:r>
        <w:rPr>
          <w:rStyle w:val="a5"/>
        </w:rPr>
        <w:t xml:space="preserve">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w:t>
      </w:r>
      <w:r>
        <w:rPr>
          <w:rStyle w:val="a5"/>
          <w:color w:val="4D4D4D"/>
        </w:rPr>
        <w:t xml:space="preserve">/ </w:t>
      </w:r>
      <w:r>
        <w:rPr>
          <w:rStyle w:val="a5"/>
        </w:rPr>
        <w:t xml:space="preserve">исправлений </w:t>
      </w:r>
      <w:r>
        <w:rPr>
          <w:rStyle w:val="a5"/>
          <w:color w:val="4D4D4D"/>
        </w:rPr>
        <w:t xml:space="preserve">/ </w:t>
      </w:r>
      <w:r>
        <w:rPr>
          <w:rStyle w:val="a5"/>
        </w:rPr>
        <w:t xml:space="preserve">детализаций, которые, согласно Договору, прямо рассматриваются или подразумеваются как включенные в состав Работ, и такие улучшения </w:t>
      </w:r>
      <w:r>
        <w:rPr>
          <w:rStyle w:val="a5"/>
          <w:color w:val="4D4D4D"/>
        </w:rPr>
        <w:t xml:space="preserve">/ </w:t>
      </w:r>
      <w:r>
        <w:rPr>
          <w:rStyle w:val="a5"/>
        </w:rPr>
        <w:t xml:space="preserve">исправления </w:t>
      </w:r>
      <w:r>
        <w:rPr>
          <w:rStyle w:val="a5"/>
          <w:color w:val="4D4D4D"/>
        </w:rPr>
        <w:t xml:space="preserve">/ </w:t>
      </w:r>
      <w:r>
        <w:rPr>
          <w:rStyle w:val="a5"/>
        </w:rPr>
        <w:t xml:space="preserve">детализации не будут являться изменением характера и </w:t>
      </w:r>
      <w:r>
        <w:rPr>
          <w:rStyle w:val="a5"/>
          <w:color w:val="4D4D4D"/>
        </w:rPr>
        <w:t xml:space="preserve">/ </w:t>
      </w:r>
      <w:r>
        <w:rPr>
          <w:rStyle w:val="a5"/>
        </w:rPr>
        <w:t>или объема Работ.</w:t>
      </w:r>
    </w:p>
    <w:p w14:paraId="7382E72A" w14:textId="77777777" w:rsidR="009B1D6B" w:rsidRDefault="00C4705E">
      <w:pPr>
        <w:pStyle w:val="1"/>
        <w:numPr>
          <w:ilvl w:val="1"/>
          <w:numId w:val="13"/>
        </w:numPr>
        <w:tabs>
          <w:tab w:val="left" w:pos="1886"/>
        </w:tabs>
        <w:spacing w:line="300" w:lineRule="auto"/>
        <w:ind w:left="460" w:firstLine="600"/>
        <w:jc w:val="both"/>
      </w:pPr>
      <w:r>
        <w:rPr>
          <w:rStyle w:val="a5"/>
        </w:rPr>
        <w:t xml:space="preserve">Подрядчик в любом случае в счет Цены Работ должен выполнить работы, которые хотя прямо и не обозначены в Договоре, Техническом задании и </w:t>
      </w:r>
      <w:r>
        <w:rPr>
          <w:rStyle w:val="a5"/>
          <w:color w:val="4D4D4D"/>
        </w:rPr>
        <w:t xml:space="preserve">/ </w:t>
      </w:r>
      <w:r>
        <w:rPr>
          <w:rStyle w:val="a5"/>
        </w:rPr>
        <w:t>или в Обязательных технических правилах, однако;</w:t>
      </w:r>
    </w:p>
    <w:p w14:paraId="7E1678B7" w14:textId="0C41989C" w:rsidR="009B1D6B" w:rsidRDefault="00C4705E" w:rsidP="008215D2">
      <w:pPr>
        <w:pStyle w:val="1"/>
        <w:numPr>
          <w:ilvl w:val="0"/>
          <w:numId w:val="16"/>
        </w:numPr>
        <w:tabs>
          <w:tab w:val="left" w:pos="1560"/>
        </w:tabs>
        <w:spacing w:line="240" w:lineRule="auto"/>
        <w:ind w:left="460" w:firstLine="480"/>
        <w:jc w:val="both"/>
      </w:pPr>
      <w:r>
        <w:rPr>
          <w:rStyle w:val="a5"/>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w:t>
      </w:r>
      <w:r w:rsidR="008215D2">
        <w:rPr>
          <w:rStyle w:val="a5"/>
        </w:rPr>
        <w:t xml:space="preserve"> </w:t>
      </w:r>
      <w:r>
        <w:rPr>
          <w:rStyle w:val="a5"/>
        </w:rPr>
        <w:t>документации;</w:t>
      </w:r>
    </w:p>
    <w:p w14:paraId="3F220AAD" w14:textId="18AA7ABA" w:rsidR="009B1D6B" w:rsidRDefault="008215D2" w:rsidP="008215D2">
      <w:pPr>
        <w:pStyle w:val="1"/>
        <w:numPr>
          <w:ilvl w:val="0"/>
          <w:numId w:val="16"/>
        </w:numPr>
        <w:ind w:left="480" w:firstLine="513"/>
        <w:jc w:val="both"/>
      </w:pPr>
      <w:r>
        <w:rPr>
          <w:rStyle w:val="a5"/>
        </w:rPr>
        <w:t xml:space="preserve">   </w:t>
      </w:r>
      <w:r w:rsidR="00C4705E">
        <w:rPr>
          <w:rStyle w:val="a5"/>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180074FA" w14:textId="77777777" w:rsidR="009B1D6B" w:rsidRDefault="00C4705E">
      <w:pPr>
        <w:pStyle w:val="1"/>
        <w:numPr>
          <w:ilvl w:val="0"/>
          <w:numId w:val="13"/>
        </w:numPr>
        <w:tabs>
          <w:tab w:val="left" w:pos="691"/>
        </w:tabs>
        <w:spacing w:line="307" w:lineRule="auto"/>
        <w:ind w:firstLine="0"/>
        <w:jc w:val="center"/>
        <w:rPr>
          <w:sz w:val="19"/>
          <w:szCs w:val="19"/>
        </w:rPr>
      </w:pPr>
      <w:r>
        <w:rPr>
          <w:rStyle w:val="a5"/>
          <w:b/>
          <w:bCs/>
          <w:sz w:val="19"/>
          <w:szCs w:val="19"/>
        </w:rPr>
        <w:t>Дополнительные Работы</w:t>
      </w:r>
    </w:p>
    <w:p w14:paraId="64946466" w14:textId="77777777" w:rsidR="009B1D6B" w:rsidRDefault="00C4705E">
      <w:pPr>
        <w:pStyle w:val="1"/>
        <w:numPr>
          <w:ilvl w:val="1"/>
          <w:numId w:val="13"/>
        </w:numPr>
        <w:tabs>
          <w:tab w:val="left" w:pos="1916"/>
        </w:tabs>
        <w:spacing w:line="290" w:lineRule="auto"/>
        <w:ind w:left="480" w:firstLine="600"/>
        <w:jc w:val="both"/>
      </w:pPr>
      <w:r>
        <w:rPr>
          <w:rStyle w:val="a5"/>
        </w:rPr>
        <w:t xml:space="preserve">Дополнительные работы, под которыми Стороны понимают Работы, не учтенные в </w:t>
      </w:r>
      <w:r>
        <w:rPr>
          <w:rStyle w:val="a5"/>
        </w:rPr>
        <w:lastRenderedPageBreak/>
        <w:t>Техническом задании,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нс подлежат.</w:t>
      </w:r>
    </w:p>
    <w:p w14:paraId="2BDC8522" w14:textId="77777777" w:rsidR="009B1D6B" w:rsidRDefault="00C4705E">
      <w:pPr>
        <w:pStyle w:val="1"/>
        <w:numPr>
          <w:ilvl w:val="1"/>
          <w:numId w:val="13"/>
        </w:numPr>
        <w:tabs>
          <w:tab w:val="left" w:pos="1916"/>
        </w:tabs>
        <w:ind w:left="480" w:firstLine="600"/>
        <w:jc w:val="both"/>
      </w:pPr>
      <w:r>
        <w:rPr>
          <w:rStyle w:val="a5"/>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45EC284B" w14:textId="77777777" w:rsidR="009B1D6B" w:rsidRDefault="00C4705E">
      <w:pPr>
        <w:pStyle w:val="1"/>
        <w:spacing w:line="307" w:lineRule="auto"/>
        <w:ind w:firstLine="0"/>
        <w:jc w:val="center"/>
        <w:rPr>
          <w:sz w:val="19"/>
          <w:szCs w:val="19"/>
        </w:rPr>
      </w:pPr>
      <w:r>
        <w:rPr>
          <w:rStyle w:val="a5"/>
          <w:b/>
          <w:bCs/>
          <w:sz w:val="19"/>
          <w:szCs w:val="19"/>
        </w:rPr>
        <w:t>РАЗДЕЛ IV. ПРАВА ПА РЕЗУЛЬТАТЫ РАБОТ ПО ДОГОВОРУ</w:t>
      </w:r>
    </w:p>
    <w:p w14:paraId="0FD28EE7" w14:textId="77777777" w:rsidR="009B1D6B" w:rsidRDefault="00C4705E">
      <w:pPr>
        <w:pStyle w:val="1"/>
        <w:numPr>
          <w:ilvl w:val="0"/>
          <w:numId w:val="13"/>
        </w:numPr>
        <w:tabs>
          <w:tab w:val="left" w:pos="691"/>
        </w:tabs>
        <w:spacing w:line="307" w:lineRule="auto"/>
        <w:ind w:firstLine="0"/>
        <w:jc w:val="center"/>
        <w:rPr>
          <w:sz w:val="19"/>
          <w:szCs w:val="19"/>
        </w:rPr>
      </w:pPr>
      <w:r>
        <w:rPr>
          <w:rStyle w:val="a5"/>
          <w:b/>
          <w:bCs/>
          <w:sz w:val="19"/>
          <w:szCs w:val="19"/>
        </w:rPr>
        <w:t>Риски случайной гибели или случайного повреждения результата выполненных</w:t>
      </w:r>
      <w:r>
        <w:rPr>
          <w:rStyle w:val="a5"/>
          <w:b/>
          <w:bCs/>
          <w:sz w:val="19"/>
          <w:szCs w:val="19"/>
        </w:rPr>
        <w:br/>
        <w:t>Работ и право собственности</w:t>
      </w:r>
    </w:p>
    <w:p w14:paraId="1BC0FC9A" w14:textId="77777777" w:rsidR="009B1D6B" w:rsidRDefault="00C4705E">
      <w:pPr>
        <w:pStyle w:val="1"/>
        <w:numPr>
          <w:ilvl w:val="1"/>
          <w:numId w:val="13"/>
        </w:numPr>
        <w:tabs>
          <w:tab w:val="left" w:pos="1916"/>
        </w:tabs>
        <w:ind w:left="480" w:firstLine="600"/>
        <w:jc w:val="both"/>
      </w:pPr>
      <w:r>
        <w:rPr>
          <w:rStyle w:val="a5"/>
        </w:rPr>
        <w:t>Риск случайной гибели или случайного повреждения результата выполненных Работ до подписания Сторонами Акта сдачи-приемки результатов выполненных работ несет Подрядчик, кроме случаев, связанных с обстоятельствами непреодолимой силы, а после Акта сдачи-приемки результатов выполненных работ - Заказчик.</w:t>
      </w:r>
    </w:p>
    <w:p w14:paraId="55A75AC3" w14:textId="77777777" w:rsidR="009B1D6B" w:rsidRDefault="00C4705E">
      <w:pPr>
        <w:pStyle w:val="1"/>
        <w:numPr>
          <w:ilvl w:val="1"/>
          <w:numId w:val="13"/>
        </w:numPr>
        <w:tabs>
          <w:tab w:val="left" w:pos="1916"/>
        </w:tabs>
        <w:spacing w:line="295" w:lineRule="auto"/>
        <w:ind w:left="480" w:firstLine="600"/>
        <w:jc w:val="both"/>
      </w:pPr>
      <w:r>
        <w:rPr>
          <w:rStyle w:val="a5"/>
        </w:rPr>
        <w:t>При просрочке передачи или приемки результатов Работ, риски, предусмотренные в пункте 19.1 Договора, несет Сторона, допустившая просрочку.</w:t>
      </w:r>
    </w:p>
    <w:p w14:paraId="1051DB3C" w14:textId="77777777" w:rsidR="009B1D6B" w:rsidRDefault="00C4705E">
      <w:pPr>
        <w:pStyle w:val="1"/>
        <w:numPr>
          <w:ilvl w:val="1"/>
          <w:numId w:val="13"/>
        </w:numPr>
        <w:tabs>
          <w:tab w:val="left" w:pos="1916"/>
        </w:tabs>
        <w:spacing w:line="290" w:lineRule="auto"/>
        <w:ind w:left="480" w:firstLine="600"/>
        <w:jc w:val="both"/>
      </w:pPr>
      <w:r>
        <w:rPr>
          <w:rStyle w:val="a5"/>
        </w:rPr>
        <w:t>Право собственности на любые результаты Работ переходит к Заказчику с момента подписания Сторонами Акта сдачи-приемки результатов выполненных работ.</w:t>
      </w:r>
    </w:p>
    <w:p w14:paraId="2F5451F5" w14:textId="5F32F30E" w:rsidR="009B1D6B" w:rsidRDefault="00C4705E">
      <w:pPr>
        <w:pStyle w:val="1"/>
        <w:numPr>
          <w:ilvl w:val="0"/>
          <w:numId w:val="13"/>
        </w:numPr>
        <w:tabs>
          <w:tab w:val="left" w:pos="691"/>
        </w:tabs>
        <w:spacing w:line="307" w:lineRule="auto"/>
        <w:ind w:firstLine="0"/>
        <w:jc w:val="center"/>
        <w:rPr>
          <w:sz w:val="19"/>
          <w:szCs w:val="19"/>
        </w:rPr>
      </w:pPr>
      <w:r>
        <w:rPr>
          <w:rStyle w:val="a5"/>
          <w:b/>
          <w:bCs/>
          <w:sz w:val="19"/>
          <w:szCs w:val="19"/>
        </w:rPr>
        <w:t>Распределение прав на результаты интеллектуальной деятельности</w:t>
      </w:r>
    </w:p>
    <w:p w14:paraId="50D8F094" w14:textId="554798D9" w:rsidR="009B1D6B" w:rsidRDefault="008215D2">
      <w:pPr>
        <w:pStyle w:val="1"/>
        <w:numPr>
          <w:ilvl w:val="1"/>
          <w:numId w:val="13"/>
        </w:numPr>
        <w:tabs>
          <w:tab w:val="left" w:pos="1916"/>
        </w:tabs>
        <w:spacing w:after="0"/>
        <w:ind w:left="1080" w:firstLine="0"/>
        <w:jc w:val="both"/>
      </w:pPr>
      <w:r>
        <w:rPr>
          <w:rStyle w:val="a5"/>
        </w:rPr>
        <w:t>П</w:t>
      </w:r>
      <w:r w:rsidR="00C4705E">
        <w:rPr>
          <w:rStyle w:val="a5"/>
        </w:rPr>
        <w:t>одрядчик гарантирует, что выполнение Работ не нарушает интеллектуальные права</w:t>
      </w:r>
    </w:p>
    <w:p w14:paraId="2D925008" w14:textId="77777777" w:rsidR="009B1D6B" w:rsidRDefault="00C4705E">
      <w:pPr>
        <w:pStyle w:val="1"/>
        <w:ind w:firstLine="480"/>
        <w:jc w:val="both"/>
      </w:pPr>
      <w:r>
        <w:rPr>
          <w:rStyle w:val="a5"/>
        </w:rPr>
        <w:t>третьих лиц.</w:t>
      </w:r>
    </w:p>
    <w:p w14:paraId="61151CD2" w14:textId="77777777" w:rsidR="009B1D6B" w:rsidRDefault="00C4705E">
      <w:pPr>
        <w:pStyle w:val="1"/>
        <w:numPr>
          <w:ilvl w:val="1"/>
          <w:numId w:val="13"/>
        </w:numPr>
        <w:tabs>
          <w:tab w:val="left" w:pos="1916"/>
        </w:tabs>
        <w:ind w:left="480" w:firstLine="600"/>
        <w:jc w:val="both"/>
      </w:pPr>
      <w:r>
        <w:rPr>
          <w:rStyle w:val="a5"/>
        </w:rPr>
        <w:t>Подрядчик таран 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20.1 и 20.2 настоящего подраздела, являются заверениями по смыслу статьи 431.2 Гражданского кодекса Российской Федерации.</w:t>
      </w:r>
    </w:p>
    <w:p w14:paraId="01FF7CEF" w14:textId="77777777" w:rsidR="009B1D6B" w:rsidRDefault="00C4705E">
      <w:pPr>
        <w:pStyle w:val="1"/>
        <w:numPr>
          <w:ilvl w:val="1"/>
          <w:numId w:val="13"/>
        </w:numPr>
        <w:tabs>
          <w:tab w:val="left" w:pos="1916"/>
        </w:tabs>
        <w:spacing w:line="295" w:lineRule="auto"/>
        <w:ind w:left="480" w:firstLine="600"/>
        <w:jc w:val="both"/>
      </w:pPr>
      <w:r>
        <w:rPr>
          <w:rStyle w:val="a5"/>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14:paraId="41688BBB" w14:textId="36BFAAC1" w:rsidR="009B1D6B" w:rsidRDefault="00C4705E">
      <w:pPr>
        <w:pStyle w:val="1"/>
        <w:numPr>
          <w:ilvl w:val="1"/>
          <w:numId w:val="13"/>
        </w:numPr>
        <w:tabs>
          <w:tab w:val="left" w:pos="1916"/>
        </w:tabs>
        <w:spacing w:after="100" w:line="298" w:lineRule="auto"/>
        <w:ind w:left="480" w:firstLine="600"/>
        <w:jc w:val="both"/>
      </w:pPr>
      <w:r>
        <w:rPr>
          <w:rStyle w:val="a5"/>
        </w:rPr>
        <w:t xml:space="preserve">Если Подрядчику и </w:t>
      </w:r>
      <w:r>
        <w:rPr>
          <w:rStyle w:val="a5"/>
          <w:color w:val="4D4D4D"/>
        </w:rPr>
        <w:t xml:space="preserve">/ </w:t>
      </w:r>
      <w:r>
        <w:rPr>
          <w:rStyle w:val="a5"/>
        </w:rPr>
        <w:t xml:space="preserve">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счет но предварительному согласованию с Заказчиком обязуется переделан, или заменить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20 урегулировать такие требования третьих лип (в том числе административные и </w:t>
      </w:r>
      <w:r>
        <w:rPr>
          <w:rStyle w:val="a5"/>
          <w:color w:val="4D4D4D"/>
        </w:rPr>
        <w:t xml:space="preserve">/ </w:t>
      </w:r>
      <w:r>
        <w:rPr>
          <w:rStyle w:val="a5"/>
        </w:rPr>
        <w:t xml:space="preserve">или судебные споры) а также полностью возместить Заказчику вес убытки, связанные </w:t>
      </w:r>
      <w:r>
        <w:rPr>
          <w:rStyle w:val="a5"/>
          <w:color w:val="4D4D4D"/>
        </w:rPr>
        <w:t xml:space="preserve">с </w:t>
      </w:r>
      <w:r>
        <w:rPr>
          <w:rStyle w:val="a5"/>
        </w:rPr>
        <w:t>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2C55389" w14:textId="77777777" w:rsidR="009B1D6B" w:rsidRDefault="00C4705E">
      <w:pPr>
        <w:pStyle w:val="1"/>
        <w:numPr>
          <w:ilvl w:val="1"/>
          <w:numId w:val="13"/>
        </w:numPr>
        <w:tabs>
          <w:tab w:val="left" w:pos="1869"/>
        </w:tabs>
        <w:spacing w:after="100" w:line="290" w:lineRule="auto"/>
        <w:ind w:left="440" w:firstLine="600"/>
        <w:jc w:val="both"/>
      </w:pPr>
      <w:r>
        <w:rPr>
          <w:rStyle w:val="a5"/>
        </w:rPr>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w:t>
      </w:r>
      <w:r>
        <w:rPr>
          <w:rStyle w:val="a5"/>
        </w:rPr>
        <w:lastRenderedPageBreak/>
        <w:t>соглашением между Заказчиком и Подрядчиком.</w:t>
      </w:r>
    </w:p>
    <w:p w14:paraId="47228E01" w14:textId="77777777" w:rsidR="009B1D6B" w:rsidRDefault="00C4705E">
      <w:pPr>
        <w:pStyle w:val="1"/>
        <w:numPr>
          <w:ilvl w:val="1"/>
          <w:numId w:val="13"/>
        </w:numPr>
        <w:tabs>
          <w:tab w:val="left" w:pos="1869"/>
        </w:tabs>
        <w:spacing w:after="100" w:line="290" w:lineRule="auto"/>
        <w:ind w:left="440" w:firstLine="600"/>
        <w:jc w:val="both"/>
      </w:pPr>
      <w:r>
        <w:rPr>
          <w:rStyle w:val="a5"/>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p>
    <w:p w14:paraId="13AE9109" w14:textId="77777777" w:rsidR="009B1D6B" w:rsidRDefault="00C4705E">
      <w:pPr>
        <w:pStyle w:val="1"/>
        <w:numPr>
          <w:ilvl w:val="1"/>
          <w:numId w:val="13"/>
        </w:numPr>
        <w:tabs>
          <w:tab w:val="left" w:pos="1869"/>
        </w:tabs>
        <w:spacing w:after="100" w:line="290" w:lineRule="auto"/>
        <w:ind w:left="440" w:firstLine="600"/>
        <w:jc w:val="both"/>
      </w:pPr>
      <w:r>
        <w:rPr>
          <w:rStyle w:val="a5"/>
        </w:rPr>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па Объекты интеллектуальной собственности </w:t>
      </w:r>
      <w:r>
        <w:rPr>
          <w:rStyle w:val="a5"/>
          <w:color w:val="4D4D4D"/>
        </w:rPr>
        <w:t>Заказчику.</w:t>
      </w:r>
    </w:p>
    <w:p w14:paraId="2AFEC37D" w14:textId="519C6288" w:rsidR="009B1D6B" w:rsidRDefault="00C4705E">
      <w:pPr>
        <w:pStyle w:val="1"/>
        <w:numPr>
          <w:ilvl w:val="1"/>
          <w:numId w:val="13"/>
        </w:numPr>
        <w:tabs>
          <w:tab w:val="left" w:pos="1869"/>
        </w:tabs>
        <w:spacing w:after="100"/>
        <w:ind w:left="440" w:firstLine="600"/>
        <w:jc w:val="both"/>
      </w:pPr>
      <w:r>
        <w:rPr>
          <w:rStyle w:val="a5"/>
        </w:rPr>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 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w:t>
      </w:r>
      <w:r>
        <w:rPr>
          <w:rStyle w:val="a5"/>
          <w:color w:val="4D4D4D"/>
        </w:rPr>
        <w:t xml:space="preserve">/ </w:t>
      </w:r>
      <w:r>
        <w:rPr>
          <w:rStyle w:val="a5"/>
        </w:rPr>
        <w:t xml:space="preserve">формальностей, Стороны обязуются оказывать друг другу </w:t>
      </w:r>
      <w:r w:rsidR="008215D2">
        <w:rPr>
          <w:rStyle w:val="a5"/>
        </w:rPr>
        <w:t>содействие</w:t>
      </w:r>
      <w:r>
        <w:rPr>
          <w:rStyle w:val="a5"/>
        </w:rPr>
        <w:t xml:space="preserve"> в целях обеспечения скорейшего выполнения необходимых действий </w:t>
      </w:r>
      <w:r>
        <w:rPr>
          <w:rStyle w:val="a5"/>
          <w:color w:val="4D4D4D"/>
        </w:rPr>
        <w:t xml:space="preserve">/ </w:t>
      </w:r>
      <w:r>
        <w:rPr>
          <w:rStyle w:val="a5"/>
        </w:rPr>
        <w:t>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сдачи-приемки результатов выполненных работ.</w:t>
      </w:r>
    </w:p>
    <w:p w14:paraId="0A9E5540" w14:textId="7D2EBBD9" w:rsidR="009B1D6B" w:rsidRDefault="00C4705E">
      <w:pPr>
        <w:pStyle w:val="1"/>
        <w:numPr>
          <w:ilvl w:val="1"/>
          <w:numId w:val="13"/>
        </w:numPr>
        <w:tabs>
          <w:tab w:val="left" w:pos="1869"/>
        </w:tabs>
        <w:spacing w:after="100"/>
        <w:ind w:left="440" w:firstLine="600"/>
        <w:jc w:val="both"/>
      </w:pPr>
      <w:r>
        <w:rPr>
          <w:rStyle w:val="a5"/>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w:t>
      </w:r>
      <w:r w:rsidR="008215D2">
        <w:rPr>
          <w:rStyle w:val="a5"/>
        </w:rPr>
        <w:t>Работ,</w:t>
      </w:r>
      <w:r>
        <w:rPr>
          <w:rStyle w:val="a5"/>
        </w:rPr>
        <w:t xml:space="preserve"> </w:t>
      </w:r>
      <w:r w:rsidR="008215D2">
        <w:rPr>
          <w:rStyle w:val="a5"/>
        </w:rPr>
        <w:t>п</w:t>
      </w:r>
      <w:r>
        <w:rPr>
          <w:rStyle w:val="a5"/>
        </w:rPr>
        <w:t>о Договору. Подобная передача оформляется актом приема-передачи документации.</w:t>
      </w:r>
    </w:p>
    <w:p w14:paraId="77392C9F" w14:textId="77777777" w:rsidR="009B1D6B" w:rsidRDefault="00C4705E">
      <w:pPr>
        <w:pStyle w:val="1"/>
        <w:spacing w:after="100" w:line="307" w:lineRule="auto"/>
        <w:ind w:left="4660" w:hanging="4320"/>
        <w:jc w:val="both"/>
        <w:rPr>
          <w:sz w:val="19"/>
          <w:szCs w:val="19"/>
        </w:rPr>
      </w:pPr>
      <w:r>
        <w:rPr>
          <w:rStyle w:val="a5"/>
          <w:b/>
          <w:bCs/>
          <w:sz w:val="19"/>
          <w:szCs w:val="19"/>
        </w:rPr>
        <w:t>РАЗДЕЛ V. ОТВЕТСТВЕННОСТЬ СТОРОН, ПРИМЕНИМОЕ ПРАВО, РАЗРЕШЕНИЕ СПОРОВ</w:t>
      </w:r>
    </w:p>
    <w:p w14:paraId="6771CEB0" w14:textId="77777777" w:rsidR="009B1D6B" w:rsidRDefault="00C4705E">
      <w:pPr>
        <w:pStyle w:val="1"/>
        <w:numPr>
          <w:ilvl w:val="0"/>
          <w:numId w:val="13"/>
        </w:numPr>
        <w:tabs>
          <w:tab w:val="left" w:pos="691"/>
        </w:tabs>
        <w:spacing w:after="100" w:line="307" w:lineRule="auto"/>
        <w:ind w:firstLine="0"/>
        <w:jc w:val="center"/>
        <w:rPr>
          <w:sz w:val="19"/>
          <w:szCs w:val="19"/>
        </w:rPr>
      </w:pPr>
      <w:r>
        <w:rPr>
          <w:rStyle w:val="a5"/>
          <w:b/>
          <w:bCs/>
          <w:sz w:val="19"/>
          <w:szCs w:val="19"/>
        </w:rPr>
        <w:t>Ответственность сторон</w:t>
      </w:r>
    </w:p>
    <w:p w14:paraId="14132AC1" w14:textId="77777777" w:rsidR="009B1D6B" w:rsidRDefault="00C4705E">
      <w:pPr>
        <w:pStyle w:val="1"/>
        <w:numPr>
          <w:ilvl w:val="1"/>
          <w:numId w:val="13"/>
        </w:numPr>
        <w:tabs>
          <w:tab w:val="left" w:pos="1869"/>
        </w:tabs>
        <w:spacing w:after="100" w:line="290" w:lineRule="auto"/>
        <w:ind w:left="440" w:firstLine="600"/>
        <w:jc w:val="both"/>
      </w:pPr>
      <w:r>
        <w:rPr>
          <w:rStyle w:val="a5"/>
        </w:rPr>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w:t>
      </w:r>
      <w:r>
        <w:rPr>
          <w:rStyle w:val="a5"/>
          <w:color w:val="000000"/>
        </w:rPr>
        <w:t xml:space="preserve">1 </w:t>
      </w:r>
      <w:r>
        <w:rPr>
          <w:rStyle w:val="a5"/>
        </w:rPr>
        <w:t>(одного)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3E5BE868" w14:textId="77777777" w:rsidR="009B1D6B" w:rsidRDefault="00C4705E">
      <w:pPr>
        <w:pStyle w:val="1"/>
        <w:numPr>
          <w:ilvl w:val="1"/>
          <w:numId w:val="13"/>
        </w:numPr>
        <w:tabs>
          <w:tab w:val="left" w:pos="1869"/>
        </w:tabs>
        <w:spacing w:after="100" w:line="295" w:lineRule="auto"/>
        <w:ind w:left="440" w:firstLine="600"/>
        <w:jc w:val="both"/>
      </w:pPr>
      <w:r>
        <w:rPr>
          <w:rStyle w:val="a5"/>
        </w:rPr>
        <w:t>При неисполнении или ненадлежащем исполнении Подрядчиком обязательств по сдаче Результата Работ Заказчику к сроку завершения Работ (пункт 3.1 Договора) Заказчик вправе требовать от Подрядчика уплаты штрафа в размере 1 (одного) процента от Цены Работ, указанной в пункте 4.1 Договора.</w:t>
      </w:r>
    </w:p>
    <w:p w14:paraId="66EFC3C2" w14:textId="082710D9" w:rsidR="009B1D6B" w:rsidRDefault="00C4705E">
      <w:pPr>
        <w:pStyle w:val="1"/>
        <w:numPr>
          <w:ilvl w:val="1"/>
          <w:numId w:val="13"/>
        </w:numPr>
        <w:tabs>
          <w:tab w:val="left" w:pos="1869"/>
        </w:tabs>
        <w:spacing w:after="0"/>
        <w:ind w:left="440" w:firstLine="600"/>
        <w:jc w:val="both"/>
      </w:pPr>
      <w:r>
        <w:rPr>
          <w:rStyle w:val="a5"/>
        </w:rPr>
        <w:t xml:space="preserve">В случае нарушения Заказчиком срока оплаты Работ, произошедшего по вине Заказчика, Подрядчик вправе взыскать </w:t>
      </w:r>
      <w:r>
        <w:rPr>
          <w:rStyle w:val="a5"/>
          <w:color w:val="4D4D4D"/>
        </w:rPr>
        <w:t xml:space="preserve">с </w:t>
      </w:r>
      <w:r>
        <w:rPr>
          <w:rStyle w:val="a5"/>
        </w:rPr>
        <w:t>Заказчика неустойку в размере 0,1 (ноля целых одной десятой) процента от стоимости не оплаченных в срок Работ за каждый день просрочки, но не более</w:t>
      </w:r>
    </w:p>
    <w:p w14:paraId="05CC1E01" w14:textId="77777777" w:rsidR="009B1D6B" w:rsidRDefault="00C4705E">
      <w:pPr>
        <w:pStyle w:val="1"/>
        <w:spacing w:after="100" w:line="290" w:lineRule="auto"/>
        <w:ind w:firstLine="460"/>
        <w:jc w:val="both"/>
      </w:pPr>
      <w:r>
        <w:rPr>
          <w:rStyle w:val="a5"/>
        </w:rPr>
        <w:t>10 (десяти) процентов от размера просроченного платежа.</w:t>
      </w:r>
    </w:p>
    <w:p w14:paraId="02A7CA8F" w14:textId="0BCAC786" w:rsidR="009B1D6B" w:rsidRDefault="00C4705E">
      <w:pPr>
        <w:pStyle w:val="1"/>
        <w:numPr>
          <w:ilvl w:val="1"/>
          <w:numId w:val="13"/>
        </w:numPr>
        <w:tabs>
          <w:tab w:val="left" w:pos="1883"/>
        </w:tabs>
        <w:spacing w:after="100" w:line="290" w:lineRule="auto"/>
        <w:ind w:left="460" w:firstLine="580"/>
        <w:jc w:val="both"/>
      </w:pPr>
      <w:r>
        <w:rPr>
          <w:rStyle w:val="a5"/>
        </w:rPr>
        <w:t xml:space="preserve">В случае нарушения Подрядчиком сроков устранения замечаний (дефектов) в Работах против сроков, согласованных актами сторон, а в случае неявки Подрядчика </w:t>
      </w:r>
      <w:r>
        <w:rPr>
          <w:rStyle w:val="a5"/>
          <w:color w:val="4D4D4D"/>
        </w:rPr>
        <w:t xml:space="preserve">- </w:t>
      </w:r>
      <w:r>
        <w:rPr>
          <w:rStyle w:val="a5"/>
        </w:rPr>
        <w:t xml:space="preserve">односторонним актом, Заказчик вправе требовать уплаты неустойки в размере 1 (одного) процента от стоимости дефектных Работ </w:t>
      </w:r>
      <w:r>
        <w:rPr>
          <w:rStyle w:val="a5"/>
          <w:color w:val="4D4D4D"/>
        </w:rPr>
        <w:t xml:space="preserve">за </w:t>
      </w:r>
      <w:r>
        <w:rPr>
          <w:rStyle w:val="a5"/>
        </w:rPr>
        <w:t>каждый день просрочки до фактического устранения замечаний (дефектов).</w:t>
      </w:r>
    </w:p>
    <w:p w14:paraId="7A127A48" w14:textId="13B022CA" w:rsidR="009B1D6B" w:rsidRDefault="00C4705E">
      <w:pPr>
        <w:pStyle w:val="1"/>
        <w:numPr>
          <w:ilvl w:val="1"/>
          <w:numId w:val="13"/>
        </w:numPr>
        <w:tabs>
          <w:tab w:val="left" w:pos="1883"/>
        </w:tabs>
        <w:spacing w:after="100"/>
        <w:ind w:left="460" w:firstLine="580"/>
        <w:jc w:val="both"/>
      </w:pPr>
      <w:r>
        <w:rPr>
          <w:rStyle w:val="a5"/>
        </w:rPr>
        <w:t>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14:paraId="31EA0E0D" w14:textId="608D96A2" w:rsidR="009B1D6B" w:rsidRDefault="00C4705E">
      <w:pPr>
        <w:pStyle w:val="1"/>
        <w:numPr>
          <w:ilvl w:val="1"/>
          <w:numId w:val="13"/>
        </w:numPr>
        <w:tabs>
          <w:tab w:val="left" w:pos="1883"/>
        </w:tabs>
        <w:spacing w:after="100" w:line="290" w:lineRule="auto"/>
        <w:ind w:left="460" w:firstLine="580"/>
        <w:jc w:val="both"/>
      </w:pPr>
      <w:r>
        <w:rPr>
          <w:rStyle w:val="a5"/>
        </w:rPr>
        <w:t xml:space="preserve">В случае выявления в Гарантийный период дефектов или </w:t>
      </w:r>
      <w:r>
        <w:rPr>
          <w:rStyle w:val="a5"/>
          <w:color w:val="4D4D4D"/>
        </w:rPr>
        <w:t xml:space="preserve">недостатков, </w:t>
      </w:r>
      <w:r>
        <w:rPr>
          <w:rStyle w:val="a5"/>
        </w:rPr>
        <w:t>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7B29D6DF" w14:textId="77777777" w:rsidR="009B1D6B" w:rsidRDefault="00C4705E" w:rsidP="005832D8">
      <w:pPr>
        <w:pStyle w:val="1"/>
        <w:numPr>
          <w:ilvl w:val="1"/>
          <w:numId w:val="13"/>
        </w:numPr>
        <w:tabs>
          <w:tab w:val="left" w:pos="1843"/>
        </w:tabs>
        <w:spacing w:after="100" w:line="290" w:lineRule="auto"/>
        <w:ind w:left="1020" w:firstLine="0"/>
        <w:jc w:val="both"/>
      </w:pPr>
      <w:r>
        <w:rPr>
          <w:rStyle w:val="a5"/>
        </w:rPr>
        <w:t>Заказчик вправе требовать от Подрядчика уплаты неустойки:</w:t>
      </w:r>
    </w:p>
    <w:p w14:paraId="0F25142A" w14:textId="77777777" w:rsidR="009B1D6B" w:rsidRDefault="00C4705E">
      <w:pPr>
        <w:pStyle w:val="1"/>
        <w:numPr>
          <w:ilvl w:val="0"/>
          <w:numId w:val="17"/>
        </w:numPr>
        <w:tabs>
          <w:tab w:val="left" w:pos="1883"/>
        </w:tabs>
        <w:spacing w:after="100"/>
        <w:ind w:left="460" w:firstLine="1000"/>
        <w:jc w:val="both"/>
      </w:pPr>
      <w:r>
        <w:rPr>
          <w:rStyle w:val="a5"/>
          <w:color w:val="4D4D4D"/>
        </w:rPr>
        <w:t xml:space="preserve">за </w:t>
      </w:r>
      <w:r>
        <w:rPr>
          <w:rStyle w:val="a5"/>
        </w:rPr>
        <w:t>каждый выявленный и не устраненный Подрядчиком в установленный срок- случай несоответствия Работ требованиям Технического задания, Обязательных технических правил - в размере 30 000 (тридцати тысяч) рублей;</w:t>
      </w:r>
    </w:p>
    <w:p w14:paraId="1C833925" w14:textId="77777777" w:rsidR="009B1D6B" w:rsidRDefault="00C4705E">
      <w:pPr>
        <w:pStyle w:val="1"/>
        <w:numPr>
          <w:ilvl w:val="0"/>
          <w:numId w:val="17"/>
        </w:numPr>
        <w:tabs>
          <w:tab w:val="left" w:pos="1883"/>
        </w:tabs>
        <w:spacing w:after="100" w:line="290" w:lineRule="auto"/>
        <w:ind w:left="460" w:firstLine="1000"/>
        <w:jc w:val="both"/>
      </w:pPr>
      <w:r>
        <w:rPr>
          <w:rStyle w:val="a5"/>
        </w:rPr>
        <w:lastRenderedPageBreak/>
        <w:t xml:space="preserve">за непредставление информации </w:t>
      </w:r>
      <w:r>
        <w:rPr>
          <w:rStyle w:val="a5"/>
          <w:color w:val="4D4D4D"/>
        </w:rPr>
        <w:t xml:space="preserve">о </w:t>
      </w:r>
      <w:r>
        <w:rPr>
          <w:rStyle w:val="a5"/>
        </w:rPr>
        <w:t xml:space="preserve">Субподрядных организациях, предоставление которой предусмотрено Договором </w:t>
      </w:r>
      <w:r>
        <w:rPr>
          <w:rStyle w:val="a5"/>
          <w:color w:val="A5A3AE"/>
        </w:rPr>
        <w:t xml:space="preserve">- </w:t>
      </w:r>
      <w:r>
        <w:rPr>
          <w:rStyle w:val="a5"/>
        </w:rPr>
        <w:t xml:space="preserve">в размере 30 000 (тридцати тысяч) </w:t>
      </w:r>
      <w:r>
        <w:rPr>
          <w:rStyle w:val="a5"/>
          <w:color w:val="4D4D4D"/>
        </w:rPr>
        <w:t>рублей;</w:t>
      </w:r>
    </w:p>
    <w:p w14:paraId="71340885" w14:textId="77777777" w:rsidR="009B1D6B" w:rsidRDefault="00C4705E">
      <w:pPr>
        <w:pStyle w:val="1"/>
        <w:numPr>
          <w:ilvl w:val="0"/>
          <w:numId w:val="17"/>
        </w:numPr>
        <w:tabs>
          <w:tab w:val="left" w:pos="1883"/>
        </w:tabs>
        <w:spacing w:after="100" w:line="290" w:lineRule="auto"/>
        <w:ind w:left="460" w:firstLine="1000"/>
        <w:jc w:val="both"/>
      </w:pPr>
      <w:r>
        <w:rPr>
          <w:rStyle w:val="a5"/>
        </w:rPr>
        <w:t xml:space="preserve">в случае уступки Подрядчиком права требования </w:t>
      </w:r>
      <w:r>
        <w:rPr>
          <w:rStyle w:val="a5"/>
          <w:color w:val="4D4D4D"/>
        </w:rPr>
        <w:t xml:space="preserve">без </w:t>
      </w:r>
      <w:r>
        <w:rPr>
          <w:rStyle w:val="a5"/>
        </w:rPr>
        <w:t xml:space="preserve">предварительного согласия Заказчика </w:t>
      </w:r>
      <w:r>
        <w:rPr>
          <w:rStyle w:val="a5"/>
          <w:color w:val="7B7B7B"/>
        </w:rPr>
        <w:t xml:space="preserve">- </w:t>
      </w:r>
      <w:r>
        <w:rPr>
          <w:rStyle w:val="a5"/>
        </w:rPr>
        <w:t>в размере 50 000 (пятидесяти тысяч) рублей;</w:t>
      </w:r>
    </w:p>
    <w:p w14:paraId="7437CC7A" w14:textId="50136DDB" w:rsidR="009B1D6B" w:rsidRDefault="00C4705E">
      <w:pPr>
        <w:pStyle w:val="1"/>
        <w:numPr>
          <w:ilvl w:val="0"/>
          <w:numId w:val="17"/>
        </w:numPr>
        <w:tabs>
          <w:tab w:val="left" w:pos="1883"/>
        </w:tabs>
        <w:spacing w:after="100" w:line="300" w:lineRule="auto"/>
        <w:ind w:left="460" w:firstLine="1000"/>
        <w:jc w:val="both"/>
      </w:pPr>
      <w:r>
        <w:rPr>
          <w:rStyle w:val="a5"/>
        </w:rPr>
        <w:t xml:space="preserve">за нарушение обязанности, установленной пунктом </w:t>
      </w:r>
      <w:r>
        <w:rPr>
          <w:rStyle w:val="a5"/>
          <w:color w:val="4D4D4D"/>
        </w:rPr>
        <w:t xml:space="preserve">21.88 - </w:t>
      </w:r>
      <w:r>
        <w:rPr>
          <w:rStyle w:val="a5"/>
        </w:rPr>
        <w:t xml:space="preserve">в размере 10 </w:t>
      </w:r>
      <w:r>
        <w:rPr>
          <w:rStyle w:val="a5"/>
          <w:color w:val="4D4D4D"/>
        </w:rPr>
        <w:t xml:space="preserve">(десяти) </w:t>
      </w:r>
      <w:r>
        <w:rPr>
          <w:rStyle w:val="a5"/>
        </w:rPr>
        <w:t xml:space="preserve">процентов от общей </w:t>
      </w:r>
      <w:r w:rsidR="005832D8">
        <w:rPr>
          <w:rStyle w:val="a5"/>
        </w:rPr>
        <w:t>Ц</w:t>
      </w:r>
      <w:r>
        <w:rPr>
          <w:rStyle w:val="a5"/>
        </w:rPr>
        <w:t>ены Работ.</w:t>
      </w:r>
    </w:p>
    <w:p w14:paraId="1BAC4F65" w14:textId="77777777" w:rsidR="009B1D6B" w:rsidRDefault="00C4705E">
      <w:pPr>
        <w:pStyle w:val="1"/>
        <w:numPr>
          <w:ilvl w:val="1"/>
          <w:numId w:val="13"/>
        </w:numPr>
        <w:tabs>
          <w:tab w:val="left" w:pos="1883"/>
        </w:tabs>
        <w:spacing w:after="100" w:line="290" w:lineRule="auto"/>
        <w:ind w:left="460" w:firstLine="580"/>
        <w:jc w:val="both"/>
      </w:pPr>
      <w:r>
        <w:rPr>
          <w:rStyle w:val="a5"/>
        </w:rPr>
        <w:t xml:space="preserve">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w:t>
      </w:r>
      <w:r>
        <w:rPr>
          <w:rStyle w:val="a5"/>
          <w:color w:val="4D4D4D"/>
        </w:rPr>
        <w:t xml:space="preserve">со </w:t>
      </w:r>
      <w:r>
        <w:rPr>
          <w:rStyle w:val="a5"/>
        </w:rPr>
        <w:t>стороны Подрядчика, так и со стороны привлеченных им Субподрядных организаций.</w:t>
      </w:r>
    </w:p>
    <w:p w14:paraId="3C6E9EE6" w14:textId="535E75C6" w:rsidR="009B1D6B" w:rsidRDefault="00F3628B">
      <w:pPr>
        <w:pStyle w:val="1"/>
        <w:numPr>
          <w:ilvl w:val="1"/>
          <w:numId w:val="13"/>
        </w:numPr>
        <w:tabs>
          <w:tab w:val="left" w:pos="1883"/>
        </w:tabs>
        <w:spacing w:after="0"/>
        <w:ind w:left="1020" w:firstLine="0"/>
        <w:jc w:val="both"/>
      </w:pPr>
      <w:r>
        <w:rPr>
          <w:rStyle w:val="a5"/>
        </w:rPr>
        <w:t>П</w:t>
      </w:r>
      <w:r w:rsidR="00C4705E">
        <w:rPr>
          <w:rStyle w:val="a5"/>
        </w:rPr>
        <w:t>одрядчик обязан компенсировать Заказчику в полном объеме все и любые убытки,</w:t>
      </w:r>
    </w:p>
    <w:p w14:paraId="7AD2A2C9" w14:textId="77777777" w:rsidR="009B1D6B" w:rsidRDefault="00C4705E">
      <w:pPr>
        <w:pStyle w:val="1"/>
        <w:spacing w:after="100"/>
        <w:ind w:left="460" w:firstLine="0"/>
        <w:jc w:val="both"/>
      </w:pPr>
      <w:r>
        <w:rPr>
          <w:rStyle w:val="a5"/>
        </w:rPr>
        <w:t xml:space="preserve">понесенные Заказчиком в связи с невыполнением </w:t>
      </w:r>
      <w:r>
        <w:rPr>
          <w:rStyle w:val="a5"/>
          <w:color w:val="4D4D4D"/>
        </w:rPr>
        <w:t xml:space="preserve">/ </w:t>
      </w:r>
      <w:r>
        <w:rPr>
          <w:rStyle w:val="a5"/>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7DBBF2ED" w14:textId="457FA580" w:rsidR="009B1D6B" w:rsidRDefault="00C4705E">
      <w:pPr>
        <w:pStyle w:val="1"/>
        <w:numPr>
          <w:ilvl w:val="1"/>
          <w:numId w:val="13"/>
        </w:numPr>
        <w:tabs>
          <w:tab w:val="left" w:pos="1883"/>
        </w:tabs>
        <w:spacing w:after="100" w:line="295" w:lineRule="auto"/>
        <w:ind w:left="460" w:firstLine="580"/>
        <w:jc w:val="both"/>
      </w:pPr>
      <w:r>
        <w:rPr>
          <w:rStyle w:val="a5"/>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w:t>
      </w:r>
      <w:r>
        <w:rPr>
          <w:rStyle w:val="a5"/>
          <w:color w:val="4D4D4D"/>
        </w:rPr>
        <w:t xml:space="preserve">с </w:t>
      </w:r>
      <w:r w:rsidR="005251A6">
        <w:rPr>
          <w:rStyle w:val="a5"/>
        </w:rPr>
        <w:t>т</w:t>
      </w:r>
      <w:r>
        <w:rPr>
          <w:rStyle w:val="a5"/>
        </w:rPr>
        <w:t xml:space="preserve">ем, чтобы Результат Работ по их завершении отвечал требованиям </w:t>
      </w:r>
      <w:r>
        <w:rPr>
          <w:rStyle w:val="a5"/>
          <w:color w:val="4D4D4D"/>
        </w:rPr>
        <w:t>Договора.</w:t>
      </w:r>
    </w:p>
    <w:p w14:paraId="2E635C52" w14:textId="4CFCF84A" w:rsidR="009B1D6B" w:rsidRDefault="00C4705E">
      <w:pPr>
        <w:pStyle w:val="1"/>
        <w:numPr>
          <w:ilvl w:val="1"/>
          <w:numId w:val="13"/>
        </w:numPr>
        <w:tabs>
          <w:tab w:val="left" w:pos="1883"/>
        </w:tabs>
        <w:spacing w:after="100" w:line="290" w:lineRule="auto"/>
        <w:ind w:left="460" w:firstLine="580"/>
        <w:jc w:val="both"/>
      </w:pPr>
      <w:r>
        <w:rPr>
          <w:rStyle w:val="a5"/>
        </w:rPr>
        <w:t>За каждый случай нарушения срока направления (а равно н</w:t>
      </w:r>
      <w:r w:rsidR="008215D2">
        <w:rPr>
          <w:rStyle w:val="a5"/>
        </w:rPr>
        <w:t>е</w:t>
      </w:r>
      <w:r>
        <w:rPr>
          <w:rStyle w:val="a5"/>
        </w:rPr>
        <w:t xml:space="preserve"> направления) Подрядчиком уведомления о наступившем событии из числа указанных в пункте 28.10 Договора Подрядчик обязуется оплатить Заказчику неустойку в размере </w:t>
      </w:r>
      <w:r>
        <w:rPr>
          <w:rStyle w:val="a5"/>
          <w:color w:val="4D4D4D"/>
        </w:rPr>
        <w:t xml:space="preserve">5 </w:t>
      </w:r>
      <w:r>
        <w:rPr>
          <w:rStyle w:val="a5"/>
        </w:rPr>
        <w:t xml:space="preserve">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w:t>
      </w:r>
      <w:r>
        <w:rPr>
          <w:rStyle w:val="a5"/>
          <w:color w:val="4D4D4D"/>
        </w:rPr>
        <w:t xml:space="preserve">с </w:t>
      </w:r>
      <w:r>
        <w:rPr>
          <w:rStyle w:val="a5"/>
        </w:rPr>
        <w:t xml:space="preserve">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w:t>
      </w:r>
      <w:r>
        <w:rPr>
          <w:rStyle w:val="a5"/>
          <w:color w:val="4D4D4D"/>
        </w:rPr>
        <w:t xml:space="preserve">из-за </w:t>
      </w:r>
      <w:r>
        <w:rPr>
          <w:rStyle w:val="a5"/>
        </w:rPr>
        <w:t xml:space="preserve">ненадлежащего исполнения Подрядчиком обязанности по пункту 28.10 </w:t>
      </w:r>
      <w:r>
        <w:rPr>
          <w:rStyle w:val="a5"/>
          <w:color w:val="4D4D4D"/>
        </w:rPr>
        <w:t>Договора.</w:t>
      </w:r>
    </w:p>
    <w:p w14:paraId="34D970C2" w14:textId="3093AC86" w:rsidR="009B1D6B" w:rsidRDefault="00C4705E">
      <w:pPr>
        <w:pStyle w:val="1"/>
        <w:numPr>
          <w:ilvl w:val="1"/>
          <w:numId w:val="13"/>
        </w:numPr>
        <w:tabs>
          <w:tab w:val="left" w:pos="1883"/>
        </w:tabs>
        <w:spacing w:after="100" w:line="295" w:lineRule="auto"/>
        <w:ind w:left="460" w:firstLine="580"/>
        <w:jc w:val="both"/>
      </w:pPr>
      <w:r>
        <w:rPr>
          <w:rStyle w:val="a5"/>
        </w:rPr>
        <w:t xml:space="preserve">Ответственность за вред, причинённый жизни и </w:t>
      </w:r>
      <w:r>
        <w:rPr>
          <w:rStyle w:val="a5"/>
          <w:color w:val="4D4D4D"/>
        </w:rPr>
        <w:t xml:space="preserve">здоровью, </w:t>
      </w:r>
      <w:r>
        <w:rPr>
          <w:rStyle w:val="a5"/>
        </w:rPr>
        <w:t>имуществу третьих лиц в результате выполнения Работ (в процессе выполнения работ) по Договору, в полном объёме несёт Подрядчик.</w:t>
      </w:r>
    </w:p>
    <w:p w14:paraId="14C79A72" w14:textId="77777777" w:rsidR="009B1D6B" w:rsidRDefault="00C4705E">
      <w:pPr>
        <w:pStyle w:val="1"/>
        <w:numPr>
          <w:ilvl w:val="1"/>
          <w:numId w:val="13"/>
        </w:numPr>
        <w:tabs>
          <w:tab w:val="left" w:pos="1886"/>
        </w:tabs>
        <w:spacing w:after="100" w:line="290" w:lineRule="auto"/>
        <w:ind w:left="460" w:firstLine="580"/>
        <w:jc w:val="both"/>
      </w:pPr>
      <w:r>
        <w:rPr>
          <w:rStyle w:val="a5"/>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Субподрядных организаций.</w:t>
      </w:r>
    </w:p>
    <w:p w14:paraId="487CC455" w14:textId="77777777" w:rsidR="009B1D6B" w:rsidRDefault="00C4705E">
      <w:pPr>
        <w:pStyle w:val="1"/>
        <w:numPr>
          <w:ilvl w:val="1"/>
          <w:numId w:val="13"/>
        </w:numPr>
        <w:tabs>
          <w:tab w:val="left" w:pos="1886"/>
        </w:tabs>
        <w:spacing w:after="100" w:line="290" w:lineRule="auto"/>
        <w:ind w:left="460" w:firstLine="580"/>
        <w:jc w:val="both"/>
      </w:pPr>
      <w:r>
        <w:rPr>
          <w:rStyle w:val="a5"/>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7584BE34" w14:textId="77777777" w:rsidR="009B1D6B" w:rsidRDefault="00C4705E">
      <w:pPr>
        <w:pStyle w:val="1"/>
        <w:numPr>
          <w:ilvl w:val="1"/>
          <w:numId w:val="13"/>
        </w:numPr>
        <w:tabs>
          <w:tab w:val="left" w:pos="1886"/>
        </w:tabs>
        <w:spacing w:after="100"/>
        <w:ind w:left="460" w:firstLine="580"/>
        <w:jc w:val="both"/>
      </w:pPr>
      <w:r>
        <w:rPr>
          <w:rStyle w:val="a5"/>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081BC1E" w14:textId="77777777" w:rsidR="009B1D6B" w:rsidRDefault="00C4705E">
      <w:pPr>
        <w:pStyle w:val="1"/>
        <w:spacing w:after="100"/>
        <w:ind w:left="460" w:firstLine="580"/>
        <w:jc w:val="both"/>
      </w:pPr>
      <w:r>
        <w:rPr>
          <w:rStyle w:val="a5"/>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0C1A7BAE" w14:textId="5BE84CB7" w:rsidR="009B1D6B" w:rsidRDefault="00C4705E">
      <w:pPr>
        <w:pStyle w:val="1"/>
        <w:spacing w:after="100" w:line="290" w:lineRule="auto"/>
        <w:ind w:left="460" w:firstLine="580"/>
        <w:jc w:val="both"/>
      </w:pPr>
      <w:r>
        <w:rPr>
          <w:rStyle w:val="a5"/>
        </w:rPr>
        <w:lastRenderedPageBreak/>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w:t>
      </w:r>
      <w:r w:rsidR="00F3628B">
        <w:rPr>
          <w:rStyle w:val="a5"/>
        </w:rPr>
        <w:t>е</w:t>
      </w:r>
      <w:r>
        <w:rPr>
          <w:rStyle w:val="a5"/>
        </w:rPr>
        <w:t xml:space="preserve"> согласован Сторонами).</w:t>
      </w:r>
    </w:p>
    <w:p w14:paraId="6F077F34" w14:textId="1E3E47E1" w:rsidR="009B1D6B" w:rsidRDefault="00C4705E">
      <w:pPr>
        <w:pStyle w:val="1"/>
        <w:numPr>
          <w:ilvl w:val="1"/>
          <w:numId w:val="13"/>
        </w:numPr>
        <w:tabs>
          <w:tab w:val="left" w:pos="1886"/>
        </w:tabs>
        <w:spacing w:after="100"/>
        <w:ind w:left="460" w:firstLine="580"/>
        <w:jc w:val="both"/>
      </w:pPr>
      <w:r>
        <w:rPr>
          <w:rStyle w:val="a5"/>
        </w:rPr>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w:t>
      </w:r>
      <w:r w:rsidR="008215D2">
        <w:rPr>
          <w:rStyle w:val="a5"/>
        </w:rPr>
        <w:t>причиненного,</w:t>
      </w:r>
      <w:r>
        <w:rPr>
          <w:rStyle w:val="a5"/>
        </w:rPr>
        <w:t xml:space="preserve"> в связи </w:t>
      </w:r>
      <w:r>
        <w:rPr>
          <w:rStyle w:val="a5"/>
          <w:color w:val="4D4D4D"/>
        </w:rPr>
        <w:t xml:space="preserve">с </w:t>
      </w:r>
      <w:r>
        <w:rPr>
          <w:rStyle w:val="a5"/>
        </w:rPr>
        <w:t>этим вреда.</w:t>
      </w:r>
    </w:p>
    <w:p w14:paraId="0DA7CDB1" w14:textId="3734E9E8" w:rsidR="009B1D6B" w:rsidRDefault="00C4705E">
      <w:pPr>
        <w:pStyle w:val="1"/>
        <w:numPr>
          <w:ilvl w:val="1"/>
          <w:numId w:val="13"/>
        </w:numPr>
        <w:tabs>
          <w:tab w:val="left" w:pos="1886"/>
        </w:tabs>
        <w:spacing w:after="100"/>
        <w:ind w:left="460" w:firstLine="580"/>
        <w:jc w:val="both"/>
      </w:pPr>
      <w:r>
        <w:rPr>
          <w:rStyle w:val="a5"/>
        </w:rPr>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w:t>
      </w:r>
      <w:r w:rsidR="008215D2">
        <w:rPr>
          <w:rStyle w:val="a5"/>
        </w:rPr>
        <w:t>понесенные,</w:t>
      </w:r>
      <w:r>
        <w:rPr>
          <w:rStyle w:val="a5"/>
        </w:rPr>
        <w:t xml:space="preserve"> в связи с этим расходы.</w:t>
      </w:r>
    </w:p>
    <w:p w14:paraId="798AA86F" w14:textId="77777777" w:rsidR="009B1D6B" w:rsidRDefault="00C4705E">
      <w:pPr>
        <w:pStyle w:val="1"/>
        <w:numPr>
          <w:ilvl w:val="1"/>
          <w:numId w:val="13"/>
        </w:numPr>
        <w:tabs>
          <w:tab w:val="left" w:pos="1886"/>
        </w:tabs>
        <w:spacing w:after="100" w:line="290" w:lineRule="auto"/>
        <w:ind w:left="460" w:firstLine="580"/>
        <w:jc w:val="both"/>
      </w:pPr>
      <w:r>
        <w:rPr>
          <w:rStyle w:val="a5"/>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14:paraId="576C9FD0" w14:textId="4A9E823D" w:rsidR="009B1D6B" w:rsidRDefault="00C4705E">
      <w:pPr>
        <w:pStyle w:val="1"/>
        <w:numPr>
          <w:ilvl w:val="1"/>
          <w:numId w:val="13"/>
        </w:numPr>
        <w:tabs>
          <w:tab w:val="left" w:pos="1886"/>
        </w:tabs>
        <w:spacing w:after="100" w:line="295" w:lineRule="auto"/>
        <w:ind w:left="460" w:firstLine="580"/>
        <w:jc w:val="both"/>
      </w:pPr>
      <w:r>
        <w:rPr>
          <w:rStyle w:val="a5"/>
        </w:rPr>
        <w:t>В случае возникновения каких-либо претензий к персоналу Подрядчика и/или Субподрядных организаций, независимо от их характера, со стороны тр</w:t>
      </w:r>
      <w:r w:rsidR="008215D2">
        <w:rPr>
          <w:rStyle w:val="a5"/>
        </w:rPr>
        <w:t>е</w:t>
      </w:r>
      <w:r>
        <w:rPr>
          <w:rStyle w:val="a5"/>
        </w:rPr>
        <w:t>тьих лиц, Заказчик не несет по ним никакой материальной, финансовой или юридической ответственности.</w:t>
      </w:r>
    </w:p>
    <w:p w14:paraId="7D3BC134" w14:textId="3DF73261" w:rsidR="009B1D6B" w:rsidRDefault="00C4705E">
      <w:pPr>
        <w:pStyle w:val="1"/>
        <w:numPr>
          <w:ilvl w:val="1"/>
          <w:numId w:val="13"/>
        </w:numPr>
        <w:tabs>
          <w:tab w:val="left" w:pos="1886"/>
        </w:tabs>
        <w:spacing w:line="290" w:lineRule="auto"/>
        <w:ind w:left="460" w:firstLine="580"/>
        <w:jc w:val="both"/>
      </w:pPr>
      <w:r>
        <w:rPr>
          <w:rStyle w:val="a5"/>
        </w:rPr>
        <w:t xml:space="preserve">Если Подрядчику и </w:t>
      </w:r>
      <w:r>
        <w:rPr>
          <w:rStyle w:val="a5"/>
          <w:color w:val="4D4D4D"/>
        </w:rPr>
        <w:t xml:space="preserve">/ </w:t>
      </w:r>
      <w:r>
        <w:rPr>
          <w:rStyle w:val="a5"/>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w:t>
      </w:r>
      <w:r>
        <w:rPr>
          <w:rStyle w:val="a5"/>
          <w:color w:val="4D4D4D"/>
        </w:rPr>
        <w:t xml:space="preserve">/ </w:t>
      </w:r>
      <w:r>
        <w:rPr>
          <w:rStyle w:val="a5"/>
        </w:rPr>
        <w:t xml:space="preserve">или судебные споры) а также полностью возместить Заказчику все </w:t>
      </w:r>
      <w:r>
        <w:rPr>
          <w:rStyle w:val="a5"/>
          <w:color w:val="4D4D4D"/>
        </w:rPr>
        <w:t xml:space="preserve">убытки, </w:t>
      </w:r>
      <w:r>
        <w:rPr>
          <w:rStyle w:val="a5"/>
        </w:rPr>
        <w:t xml:space="preserve">связанные </w:t>
      </w:r>
      <w:r>
        <w:rPr>
          <w:rStyle w:val="a5"/>
          <w:color w:val="4D4D4D"/>
        </w:rPr>
        <w:t xml:space="preserve">с </w:t>
      </w:r>
      <w:r>
        <w:rPr>
          <w:rStyle w:val="a5"/>
        </w:rPr>
        <w:t>такими требованиями, включая расходы па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86FF581" w14:textId="77777777" w:rsidR="009B1D6B" w:rsidRDefault="00C4705E">
      <w:pPr>
        <w:pStyle w:val="1"/>
        <w:numPr>
          <w:ilvl w:val="1"/>
          <w:numId w:val="13"/>
        </w:numPr>
        <w:tabs>
          <w:tab w:val="left" w:pos="1868"/>
        </w:tabs>
        <w:spacing w:line="290" w:lineRule="auto"/>
        <w:ind w:left="440" w:firstLine="580"/>
        <w:jc w:val="both"/>
      </w:pPr>
      <w:r>
        <w:rPr>
          <w:rStyle w:val="a5"/>
        </w:rPr>
        <w:t xml:space="preserve">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w:t>
      </w:r>
      <w:r>
        <w:rPr>
          <w:rStyle w:val="a5"/>
          <w:color w:val="4D4D4D"/>
        </w:rPr>
        <w:t xml:space="preserve">/ </w:t>
      </w:r>
      <w:r>
        <w:rPr>
          <w:rStyle w:val="a5"/>
        </w:rPr>
        <w:t xml:space="preserve">или его Субподрядными организациями своих обязательств при производстве Работ, а в случае возникновения таковых </w:t>
      </w:r>
      <w:r>
        <w:rPr>
          <w:rStyle w:val="a5"/>
          <w:color w:val="4D4D4D"/>
        </w:rPr>
        <w:t xml:space="preserve">- </w:t>
      </w:r>
      <w:r>
        <w:rPr>
          <w:rStyle w:val="a5"/>
        </w:rPr>
        <w:t xml:space="preserve">принимает па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w:t>
      </w:r>
      <w:r>
        <w:rPr>
          <w:rStyle w:val="a5"/>
          <w:color w:val="4D4D4D"/>
        </w:rPr>
        <w:t xml:space="preserve">с </w:t>
      </w:r>
      <w:r>
        <w:rPr>
          <w:rStyle w:val="a5"/>
        </w:rPr>
        <w:t>вышеуказанными исками. Защита от претензий означает участие Подрядчика в урегулировании претензий па стороне Заказчика и безусловную компенсацию Подрядчиком Заказчику любых сумм, выплаченных Заказчиком при урегулировании претензий.</w:t>
      </w:r>
    </w:p>
    <w:p w14:paraId="7A2A3B63" w14:textId="77777777" w:rsidR="009B1D6B" w:rsidRDefault="00C4705E">
      <w:pPr>
        <w:pStyle w:val="1"/>
        <w:numPr>
          <w:ilvl w:val="1"/>
          <w:numId w:val="13"/>
        </w:numPr>
        <w:tabs>
          <w:tab w:val="left" w:pos="1868"/>
        </w:tabs>
        <w:ind w:left="440" w:firstLine="580"/>
        <w:jc w:val="both"/>
      </w:pPr>
      <w:r>
        <w:rPr>
          <w:rStyle w:val="a5"/>
        </w:rPr>
        <w:t xml:space="preserve">Заказчик вправе в одностороннем порядке произвести удержание </w:t>
      </w:r>
      <w:r>
        <w:rPr>
          <w:rStyle w:val="a5"/>
          <w:color w:val="4D4D4D"/>
        </w:rPr>
        <w:t xml:space="preserve">/ </w:t>
      </w:r>
      <w:r>
        <w:rPr>
          <w:rStyle w:val="a5"/>
        </w:rPr>
        <w:t xml:space="preserve">зачет неустоек (штрафов, пеней) и </w:t>
      </w:r>
      <w:r>
        <w:rPr>
          <w:rStyle w:val="a5"/>
          <w:color w:val="4D4D4D"/>
        </w:rPr>
        <w:t xml:space="preserve">/ </w:t>
      </w:r>
      <w:r>
        <w:rPr>
          <w:rStyle w:val="a5"/>
        </w:rPr>
        <w:t xml:space="preserve">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w:t>
      </w:r>
      <w:r>
        <w:rPr>
          <w:rStyle w:val="a5"/>
          <w:color w:val="4D4D4D"/>
        </w:rPr>
        <w:t xml:space="preserve">/ </w:t>
      </w:r>
      <w:r>
        <w:rPr>
          <w:rStyle w:val="a5"/>
        </w:rPr>
        <w:t xml:space="preserve">или убытков в течение </w:t>
      </w:r>
      <w:r>
        <w:rPr>
          <w:rStyle w:val="a5"/>
          <w:color w:val="4D4D4D"/>
        </w:rPr>
        <w:t xml:space="preserve">7 </w:t>
      </w:r>
      <w:r>
        <w:rPr>
          <w:rStyle w:val="a5"/>
        </w:rPr>
        <w:t>(семи) рабочих дней с даты их предъявления к оплате.</w:t>
      </w:r>
    </w:p>
    <w:p w14:paraId="413549F6" w14:textId="77777777" w:rsidR="009B1D6B" w:rsidRDefault="00C4705E">
      <w:pPr>
        <w:pStyle w:val="1"/>
        <w:numPr>
          <w:ilvl w:val="1"/>
          <w:numId w:val="13"/>
        </w:numPr>
        <w:tabs>
          <w:tab w:val="left" w:pos="1868"/>
        </w:tabs>
        <w:spacing w:line="288" w:lineRule="auto"/>
        <w:ind w:left="440" w:firstLine="580"/>
        <w:jc w:val="both"/>
      </w:pPr>
      <w:r>
        <w:rPr>
          <w:rStyle w:val="a5"/>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4634C18" w14:textId="7AA67F12" w:rsidR="009B1D6B" w:rsidRDefault="00C4705E">
      <w:pPr>
        <w:pStyle w:val="1"/>
        <w:numPr>
          <w:ilvl w:val="1"/>
          <w:numId w:val="13"/>
        </w:numPr>
        <w:tabs>
          <w:tab w:val="left" w:pos="1868"/>
        </w:tabs>
        <w:spacing w:line="290" w:lineRule="auto"/>
        <w:ind w:left="440" w:firstLine="580"/>
        <w:jc w:val="both"/>
      </w:pPr>
      <w:r>
        <w:rPr>
          <w:rStyle w:val="a5"/>
        </w:rPr>
        <w:t xml:space="preserve">Любые убытки </w:t>
      </w:r>
      <w:r w:rsidR="008215D2">
        <w:rPr>
          <w:rStyle w:val="a5"/>
        </w:rPr>
        <w:t>П</w:t>
      </w:r>
      <w:r>
        <w:rPr>
          <w:rStyle w:val="a5"/>
        </w:rPr>
        <w:t xml:space="preserve">одрядчика, возникшие в связи </w:t>
      </w:r>
      <w:r>
        <w:rPr>
          <w:rStyle w:val="a5"/>
          <w:color w:val="4D4D4D"/>
        </w:rPr>
        <w:t xml:space="preserve">с </w:t>
      </w:r>
      <w:r>
        <w:rPr>
          <w:rStyle w:val="a5"/>
        </w:rPr>
        <w:t xml:space="preserve">заключением, исполнением и </w:t>
      </w:r>
      <w:r>
        <w:rPr>
          <w:rStyle w:val="a5"/>
          <w:color w:val="4D4D4D"/>
        </w:rPr>
        <w:t xml:space="preserve">/ </w:t>
      </w:r>
      <w:r>
        <w:rPr>
          <w:rStyle w:val="a5"/>
        </w:rPr>
        <w:t xml:space="preserve">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w:t>
      </w:r>
      <w:r>
        <w:rPr>
          <w:rStyle w:val="a5"/>
          <w:color w:val="4D4D4D"/>
        </w:rPr>
        <w:t xml:space="preserve">/ </w:t>
      </w:r>
      <w:r>
        <w:rPr>
          <w:rStyle w:val="a5"/>
        </w:rPr>
        <w:t>повреждения.</w:t>
      </w:r>
    </w:p>
    <w:p w14:paraId="606AF382" w14:textId="77777777" w:rsidR="009B1D6B" w:rsidRDefault="00C4705E">
      <w:pPr>
        <w:pStyle w:val="1"/>
        <w:numPr>
          <w:ilvl w:val="0"/>
          <w:numId w:val="13"/>
        </w:numPr>
        <w:tabs>
          <w:tab w:val="left" w:pos="691"/>
        </w:tabs>
        <w:spacing w:line="240" w:lineRule="auto"/>
        <w:ind w:firstLine="0"/>
        <w:jc w:val="center"/>
        <w:rPr>
          <w:sz w:val="19"/>
          <w:szCs w:val="19"/>
        </w:rPr>
      </w:pPr>
      <w:r>
        <w:rPr>
          <w:rStyle w:val="a5"/>
          <w:b/>
          <w:bCs/>
          <w:sz w:val="19"/>
          <w:szCs w:val="19"/>
        </w:rPr>
        <w:t>Разрешение споров</w:t>
      </w:r>
    </w:p>
    <w:p w14:paraId="020CA450" w14:textId="226812E5" w:rsidR="009B1D6B" w:rsidRDefault="00C4705E">
      <w:pPr>
        <w:pStyle w:val="1"/>
        <w:numPr>
          <w:ilvl w:val="1"/>
          <w:numId w:val="13"/>
        </w:numPr>
        <w:tabs>
          <w:tab w:val="left" w:pos="1868"/>
        </w:tabs>
        <w:spacing w:line="290" w:lineRule="auto"/>
        <w:ind w:left="440" w:firstLine="580"/>
        <w:jc w:val="both"/>
      </w:pPr>
      <w:r>
        <w:rPr>
          <w:rStyle w:val="a5"/>
        </w:rPr>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сё и направить ответ па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w:t>
      </w:r>
      <w:r w:rsidR="008215D2">
        <w:rPr>
          <w:rStyle w:val="a5"/>
        </w:rPr>
        <w:t>е</w:t>
      </w:r>
      <w:r>
        <w:rPr>
          <w:rStyle w:val="a5"/>
        </w:rPr>
        <w:t xml:space="preserve"> будет достигнуто соглашение, другая Сторона имеет право обратиться за разрешением спора в суд.</w:t>
      </w:r>
    </w:p>
    <w:p w14:paraId="3A083B9F" w14:textId="77777777" w:rsidR="009B1D6B" w:rsidRDefault="00C4705E">
      <w:pPr>
        <w:pStyle w:val="1"/>
        <w:numPr>
          <w:ilvl w:val="1"/>
          <w:numId w:val="13"/>
        </w:numPr>
        <w:tabs>
          <w:tab w:val="left" w:pos="1868"/>
        </w:tabs>
        <w:spacing w:line="295" w:lineRule="auto"/>
        <w:ind w:left="440" w:firstLine="580"/>
        <w:jc w:val="both"/>
      </w:pPr>
      <w:r>
        <w:rPr>
          <w:rStyle w:val="a5"/>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8E42332" w14:textId="77777777" w:rsidR="009B1D6B" w:rsidRDefault="00C4705E">
      <w:pPr>
        <w:pStyle w:val="1"/>
        <w:numPr>
          <w:ilvl w:val="1"/>
          <w:numId w:val="13"/>
        </w:numPr>
        <w:tabs>
          <w:tab w:val="left" w:pos="1868"/>
        </w:tabs>
        <w:ind w:left="440" w:firstLine="580"/>
        <w:jc w:val="both"/>
      </w:pPr>
      <w:r>
        <w:rPr>
          <w:rStyle w:val="a5"/>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13271D3E" w14:textId="77777777" w:rsidR="009B1D6B" w:rsidRDefault="00C4705E">
      <w:pPr>
        <w:pStyle w:val="1"/>
        <w:numPr>
          <w:ilvl w:val="1"/>
          <w:numId w:val="13"/>
        </w:numPr>
        <w:tabs>
          <w:tab w:val="left" w:pos="1868"/>
        </w:tabs>
        <w:ind w:left="440" w:firstLine="580"/>
        <w:jc w:val="both"/>
      </w:pPr>
      <w:r>
        <w:rPr>
          <w:rStyle w:val="a5"/>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11одрядчику понесенные затраты па экспертизу.</w:t>
      </w:r>
    </w:p>
    <w:p w14:paraId="5E999276" w14:textId="77777777" w:rsidR="009B1D6B" w:rsidRDefault="00C4705E">
      <w:pPr>
        <w:pStyle w:val="1"/>
        <w:numPr>
          <w:ilvl w:val="0"/>
          <w:numId w:val="13"/>
        </w:numPr>
        <w:tabs>
          <w:tab w:val="left" w:pos="691"/>
        </w:tabs>
        <w:spacing w:line="240" w:lineRule="auto"/>
        <w:ind w:firstLine="0"/>
        <w:jc w:val="center"/>
        <w:rPr>
          <w:sz w:val="19"/>
          <w:szCs w:val="19"/>
        </w:rPr>
      </w:pPr>
      <w:r>
        <w:rPr>
          <w:rStyle w:val="a5"/>
          <w:b/>
          <w:bCs/>
          <w:sz w:val="19"/>
          <w:szCs w:val="19"/>
        </w:rPr>
        <w:t>Применимое право</w:t>
      </w:r>
    </w:p>
    <w:p w14:paraId="4494A8E3" w14:textId="77777777" w:rsidR="009B1D6B" w:rsidRDefault="00C4705E">
      <w:pPr>
        <w:pStyle w:val="1"/>
        <w:numPr>
          <w:ilvl w:val="1"/>
          <w:numId w:val="13"/>
        </w:numPr>
        <w:tabs>
          <w:tab w:val="left" w:pos="1874"/>
        </w:tabs>
        <w:spacing w:after="140" w:line="288" w:lineRule="auto"/>
        <w:ind w:left="440" w:firstLine="600"/>
        <w:jc w:val="both"/>
      </w:pPr>
      <w:r>
        <w:rPr>
          <w:rStyle w:val="a5"/>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61FD526" w14:textId="77777777" w:rsidR="009B1D6B" w:rsidRDefault="00C4705E">
      <w:pPr>
        <w:pStyle w:val="1"/>
        <w:spacing w:after="200" w:line="240" w:lineRule="auto"/>
        <w:ind w:firstLine="0"/>
        <w:jc w:val="center"/>
        <w:rPr>
          <w:sz w:val="19"/>
          <w:szCs w:val="19"/>
        </w:rPr>
      </w:pPr>
      <w:r>
        <w:rPr>
          <w:rStyle w:val="a5"/>
          <w:b/>
          <w:bCs/>
          <w:sz w:val="19"/>
          <w:szCs w:val="19"/>
        </w:rPr>
        <w:t>РАЗДЕЛ VI. ОСОБЫЕ УСЛОВИЯ</w:t>
      </w:r>
    </w:p>
    <w:p w14:paraId="5E40CD9F" w14:textId="77777777" w:rsidR="009B1D6B" w:rsidRDefault="00C4705E">
      <w:pPr>
        <w:pStyle w:val="1"/>
        <w:numPr>
          <w:ilvl w:val="0"/>
          <w:numId w:val="13"/>
        </w:numPr>
        <w:tabs>
          <w:tab w:val="left" w:pos="691"/>
        </w:tabs>
        <w:spacing w:after="140" w:line="240" w:lineRule="auto"/>
        <w:ind w:firstLine="0"/>
        <w:jc w:val="center"/>
        <w:rPr>
          <w:sz w:val="19"/>
          <w:szCs w:val="19"/>
        </w:rPr>
      </w:pPr>
      <w:r>
        <w:rPr>
          <w:rStyle w:val="a5"/>
          <w:b/>
          <w:bCs/>
          <w:sz w:val="19"/>
          <w:szCs w:val="19"/>
        </w:rPr>
        <w:t>Изменение, прекращение и расторжение Договора</w:t>
      </w:r>
    </w:p>
    <w:p w14:paraId="771D3D27" w14:textId="77777777" w:rsidR="009B1D6B" w:rsidRDefault="00C4705E">
      <w:pPr>
        <w:pStyle w:val="1"/>
        <w:numPr>
          <w:ilvl w:val="1"/>
          <w:numId w:val="13"/>
        </w:numPr>
        <w:tabs>
          <w:tab w:val="left" w:pos="1874"/>
        </w:tabs>
        <w:spacing w:after="100" w:line="290" w:lineRule="auto"/>
        <w:ind w:left="440" w:firstLine="600"/>
        <w:jc w:val="both"/>
      </w:pPr>
      <w:r>
        <w:rPr>
          <w:rStyle w:val="a5"/>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 тельного соглашения либо даст мотивированный отказ в указанный срок.</w:t>
      </w:r>
    </w:p>
    <w:p w14:paraId="37BFECB1" w14:textId="77777777" w:rsidR="009B1D6B" w:rsidRDefault="00C4705E">
      <w:pPr>
        <w:pStyle w:val="1"/>
        <w:numPr>
          <w:ilvl w:val="1"/>
          <w:numId w:val="13"/>
        </w:numPr>
        <w:tabs>
          <w:tab w:val="left" w:pos="1874"/>
        </w:tabs>
        <w:spacing w:after="100" w:line="290" w:lineRule="auto"/>
        <w:ind w:left="440" w:firstLine="600"/>
        <w:jc w:val="both"/>
      </w:pPr>
      <w:r>
        <w:rPr>
          <w:rStyle w:val="a5"/>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8E80EF4" w14:textId="77777777" w:rsidR="009B1D6B" w:rsidRDefault="00C4705E">
      <w:pPr>
        <w:pStyle w:val="1"/>
        <w:numPr>
          <w:ilvl w:val="1"/>
          <w:numId w:val="13"/>
        </w:numPr>
        <w:tabs>
          <w:tab w:val="left" w:pos="1874"/>
        </w:tabs>
        <w:spacing w:after="100"/>
        <w:ind w:left="440" w:firstLine="600"/>
        <w:jc w:val="both"/>
      </w:pPr>
      <w:r>
        <w:rPr>
          <w:rStyle w:val="a5"/>
        </w:rPr>
        <w:t>Заказчик имеет право в любое время досрочно расторгнуть Договор в одностороннем внесудебном порядке по 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p>
    <w:p w14:paraId="59927983" w14:textId="0DA99E8E" w:rsidR="009B1D6B" w:rsidRDefault="00C4705E">
      <w:pPr>
        <w:pStyle w:val="1"/>
        <w:numPr>
          <w:ilvl w:val="1"/>
          <w:numId w:val="13"/>
        </w:numPr>
        <w:tabs>
          <w:tab w:val="left" w:pos="1874"/>
        </w:tabs>
        <w:spacing w:after="100" w:line="290" w:lineRule="auto"/>
        <w:ind w:left="440" w:firstLine="600"/>
        <w:jc w:val="both"/>
      </w:pPr>
      <w:r>
        <w:rPr>
          <w:rStyle w:val="a5"/>
        </w:rPr>
        <w:t xml:space="preserve">В случае досрочного прекращения Договора по инициативе Заказчика согласно пункту 24.3 Договора, Стороны немедленно приложат усилия, чтобы в течение </w:t>
      </w:r>
      <w:r>
        <w:rPr>
          <w:rStyle w:val="a5"/>
          <w:color w:val="4D4D4D"/>
        </w:rPr>
        <w:t xml:space="preserve">3 </w:t>
      </w:r>
      <w:r>
        <w:rPr>
          <w:rStyle w:val="a5"/>
        </w:rPr>
        <w:t xml:space="preserve">(грех) месяцев с даты досрочного прекращения Договора достигнуть справедливого и разумного определения общей суммы, па которую Подрядчик или Заказчик имеют право в связи </w:t>
      </w:r>
      <w:r>
        <w:rPr>
          <w:rStyle w:val="a5"/>
          <w:color w:val="4D4D4D"/>
        </w:rPr>
        <w:t xml:space="preserve">с </w:t>
      </w:r>
      <w:r>
        <w:rPr>
          <w:rStyle w:val="a5"/>
        </w:rPr>
        <w:t>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634C6C62" w14:textId="77777777" w:rsidR="009B1D6B" w:rsidRDefault="00C4705E" w:rsidP="005832D8">
      <w:pPr>
        <w:pStyle w:val="1"/>
        <w:numPr>
          <w:ilvl w:val="1"/>
          <w:numId w:val="13"/>
        </w:numPr>
        <w:tabs>
          <w:tab w:val="left" w:pos="1843"/>
        </w:tabs>
        <w:spacing w:after="100" w:line="290" w:lineRule="auto"/>
        <w:ind w:left="1020" w:firstLine="0"/>
        <w:jc w:val="both"/>
      </w:pPr>
      <w:r>
        <w:rPr>
          <w:rStyle w:val="a5"/>
        </w:rPr>
        <w:t>В случае:</w:t>
      </w:r>
    </w:p>
    <w:p w14:paraId="05E6C49F" w14:textId="77777777" w:rsidR="009B1D6B" w:rsidRDefault="00C4705E">
      <w:pPr>
        <w:pStyle w:val="1"/>
        <w:numPr>
          <w:ilvl w:val="0"/>
          <w:numId w:val="18"/>
        </w:numPr>
        <w:tabs>
          <w:tab w:val="left" w:pos="1874"/>
        </w:tabs>
        <w:spacing w:after="100" w:line="295" w:lineRule="auto"/>
        <w:ind w:left="440" w:firstLine="1020"/>
        <w:jc w:val="both"/>
      </w:pPr>
      <w:r>
        <w:rPr>
          <w:rStyle w:val="a5"/>
        </w:rPr>
        <w:t xml:space="preserve">аннулирования свидетельства саморегулируемой организации о </w:t>
      </w:r>
      <w:r>
        <w:rPr>
          <w:rStyle w:val="a5"/>
          <w:color w:val="4D4D4D"/>
        </w:rPr>
        <w:t xml:space="preserve">допуске </w:t>
      </w:r>
      <w:r>
        <w:rPr>
          <w:rStyle w:val="a5"/>
        </w:rPr>
        <w:t xml:space="preserve">Подрядчика к виду </w:t>
      </w:r>
      <w:r>
        <w:rPr>
          <w:rStyle w:val="a5"/>
          <w:color w:val="4D4D4D"/>
        </w:rPr>
        <w:t xml:space="preserve">/ </w:t>
      </w:r>
      <w:r>
        <w:rPr>
          <w:rStyle w:val="a5"/>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0111B326" w14:textId="77777777" w:rsidR="009B1D6B" w:rsidRDefault="00C4705E">
      <w:pPr>
        <w:pStyle w:val="1"/>
        <w:numPr>
          <w:ilvl w:val="0"/>
          <w:numId w:val="18"/>
        </w:numPr>
        <w:tabs>
          <w:tab w:val="left" w:pos="1874"/>
        </w:tabs>
        <w:spacing w:after="100"/>
        <w:ind w:left="440" w:firstLine="1020"/>
        <w:jc w:val="both"/>
      </w:pPr>
      <w:r>
        <w:rPr>
          <w:rStyle w:val="a5"/>
        </w:rPr>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F1272CD" w14:textId="77777777" w:rsidR="009B1D6B" w:rsidRDefault="00C4705E">
      <w:pPr>
        <w:pStyle w:val="1"/>
        <w:numPr>
          <w:ilvl w:val="0"/>
          <w:numId w:val="18"/>
        </w:numPr>
        <w:tabs>
          <w:tab w:val="left" w:pos="1874"/>
        </w:tabs>
        <w:spacing w:after="100" w:line="295" w:lineRule="auto"/>
        <w:ind w:left="440" w:firstLine="1020"/>
        <w:jc w:val="both"/>
      </w:pPr>
      <w:r>
        <w:rPr>
          <w:rStyle w:val="a5"/>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1CAEC95" w14:textId="77777777" w:rsidR="009B1D6B" w:rsidRDefault="00C4705E">
      <w:pPr>
        <w:pStyle w:val="1"/>
        <w:numPr>
          <w:ilvl w:val="0"/>
          <w:numId w:val="18"/>
        </w:numPr>
        <w:tabs>
          <w:tab w:val="left" w:pos="1874"/>
        </w:tabs>
        <w:spacing w:after="100" w:line="295" w:lineRule="auto"/>
        <w:ind w:left="440" w:firstLine="1020"/>
        <w:jc w:val="both"/>
      </w:pPr>
      <w:r>
        <w:rPr>
          <w:rStyle w:val="a5"/>
        </w:rPr>
        <w:t>если Подрядчик выполняет Работу настолько медленно, что окончание ее к сроку становится явно невозможным, в частности, сели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0E2C166" w14:textId="76AD4E63" w:rsidR="009B1D6B" w:rsidRDefault="00C4705E">
      <w:pPr>
        <w:pStyle w:val="1"/>
        <w:numPr>
          <w:ilvl w:val="0"/>
          <w:numId w:val="18"/>
        </w:numPr>
        <w:tabs>
          <w:tab w:val="left" w:pos="1874"/>
        </w:tabs>
        <w:spacing w:after="100" w:line="295" w:lineRule="auto"/>
        <w:ind w:left="440" w:firstLine="1020"/>
        <w:jc w:val="both"/>
      </w:pPr>
      <w:r>
        <w:rPr>
          <w:rStyle w:val="a5"/>
        </w:rPr>
        <w:t>если Подрядчик полностью или частично н</w:t>
      </w:r>
      <w:r w:rsidR="005832D8">
        <w:rPr>
          <w:rStyle w:val="a5"/>
        </w:rPr>
        <w:t>е</w:t>
      </w:r>
      <w:r>
        <w:rPr>
          <w:rStyle w:val="a5"/>
        </w:rPr>
        <w:t xml:space="preserve"> </w:t>
      </w:r>
      <w:r>
        <w:rPr>
          <w:rStyle w:val="a5"/>
          <w:color w:val="4D4D4D"/>
        </w:rPr>
        <w:t xml:space="preserve">предоставляет документы, </w:t>
      </w:r>
      <w:r>
        <w:rPr>
          <w:rStyle w:val="a5"/>
        </w:rPr>
        <w:t>необходимые для оплаты Работ свыше 15 (пятнадцати) календарных дней;</w:t>
      </w:r>
    </w:p>
    <w:p w14:paraId="162216CC" w14:textId="77777777" w:rsidR="009B1D6B" w:rsidRDefault="00C4705E" w:rsidP="00253AAF">
      <w:pPr>
        <w:pStyle w:val="1"/>
        <w:numPr>
          <w:ilvl w:val="0"/>
          <w:numId w:val="18"/>
        </w:numPr>
        <w:tabs>
          <w:tab w:val="left" w:pos="1843"/>
        </w:tabs>
        <w:spacing w:after="100" w:line="290" w:lineRule="auto"/>
        <w:ind w:left="440" w:firstLine="1020"/>
        <w:jc w:val="both"/>
      </w:pPr>
      <w:r>
        <w:rPr>
          <w:rStyle w:val="a5"/>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14:paraId="34D15CCD" w14:textId="77777777" w:rsidR="009B1D6B" w:rsidRDefault="00C4705E" w:rsidP="00253AAF">
      <w:pPr>
        <w:pStyle w:val="1"/>
        <w:numPr>
          <w:ilvl w:val="0"/>
          <w:numId w:val="18"/>
        </w:numPr>
        <w:tabs>
          <w:tab w:val="left" w:pos="1843"/>
        </w:tabs>
        <w:spacing w:after="100" w:line="290" w:lineRule="auto"/>
        <w:ind w:left="1460" w:firstLine="0"/>
        <w:jc w:val="both"/>
      </w:pPr>
      <w:r>
        <w:rPr>
          <w:rStyle w:val="a5"/>
        </w:rPr>
        <w:t>обнаружения недостатков в выполненных Работах;</w:t>
      </w:r>
    </w:p>
    <w:p w14:paraId="5EE1F325" w14:textId="77777777" w:rsidR="009B1D6B" w:rsidRDefault="00C4705E">
      <w:pPr>
        <w:pStyle w:val="1"/>
        <w:numPr>
          <w:ilvl w:val="0"/>
          <w:numId w:val="18"/>
        </w:numPr>
        <w:tabs>
          <w:tab w:val="left" w:pos="1871"/>
        </w:tabs>
        <w:spacing w:after="100" w:line="290" w:lineRule="auto"/>
        <w:ind w:left="440" w:firstLine="1020"/>
        <w:jc w:val="both"/>
      </w:pPr>
      <w:r>
        <w:rPr>
          <w:rStyle w:val="a5"/>
        </w:rPr>
        <w:t>привлечения Подрядчиком иностранных рабочих в нарушение требований миграционного законодательства;</w:t>
      </w:r>
    </w:p>
    <w:p w14:paraId="1D39C802" w14:textId="7F06B7AE" w:rsidR="009B1D6B" w:rsidRDefault="00C4705E">
      <w:pPr>
        <w:pStyle w:val="1"/>
        <w:numPr>
          <w:ilvl w:val="0"/>
          <w:numId w:val="18"/>
        </w:numPr>
        <w:tabs>
          <w:tab w:val="left" w:pos="1871"/>
        </w:tabs>
        <w:spacing w:after="100"/>
        <w:ind w:left="440" w:firstLine="1020"/>
        <w:jc w:val="both"/>
      </w:pPr>
      <w:r>
        <w:rPr>
          <w:rStyle w:val="a5"/>
        </w:rPr>
        <w:t xml:space="preserve">вступления </w:t>
      </w:r>
      <w:r w:rsidR="005832D8">
        <w:rPr>
          <w:rStyle w:val="a5"/>
        </w:rPr>
        <w:t>П</w:t>
      </w:r>
      <w:r>
        <w:rPr>
          <w:rStyle w:val="a5"/>
        </w:rPr>
        <w:t>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CBAA7FA" w14:textId="46107312" w:rsidR="009B1D6B" w:rsidRDefault="00C4705E">
      <w:pPr>
        <w:pStyle w:val="1"/>
        <w:numPr>
          <w:ilvl w:val="0"/>
          <w:numId w:val="18"/>
        </w:numPr>
        <w:tabs>
          <w:tab w:val="left" w:pos="1943"/>
        </w:tabs>
        <w:spacing w:after="100" w:line="290" w:lineRule="auto"/>
        <w:ind w:left="440" w:firstLine="1020"/>
        <w:jc w:val="both"/>
      </w:pPr>
      <w:r>
        <w:rPr>
          <w:rStyle w:val="a5"/>
        </w:rPr>
        <w:t>если Подрядчик отказывается соблюдать или н</w:t>
      </w:r>
      <w:r w:rsidR="00CE5A0A">
        <w:rPr>
          <w:rStyle w:val="a5"/>
          <w:lang w:val="en-US"/>
        </w:rPr>
        <w:t>e</w:t>
      </w:r>
      <w:r>
        <w:rPr>
          <w:rStyle w:val="a5"/>
        </w:rPr>
        <w:t xml:space="preserve">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2FCB04F4" w14:textId="77777777" w:rsidR="009B1D6B" w:rsidRDefault="00C4705E">
      <w:pPr>
        <w:pStyle w:val="1"/>
        <w:numPr>
          <w:ilvl w:val="0"/>
          <w:numId w:val="18"/>
        </w:numPr>
        <w:tabs>
          <w:tab w:val="left" w:pos="1943"/>
        </w:tabs>
        <w:spacing w:after="100"/>
        <w:ind w:left="440" w:firstLine="1020"/>
        <w:jc w:val="both"/>
      </w:pPr>
      <w:r>
        <w:rPr>
          <w:rStyle w:val="a5"/>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14:paraId="1A89C408" w14:textId="77777777" w:rsidR="009B1D6B" w:rsidRDefault="00C4705E" w:rsidP="008215D2">
      <w:pPr>
        <w:pStyle w:val="1"/>
        <w:numPr>
          <w:ilvl w:val="0"/>
          <w:numId w:val="18"/>
        </w:numPr>
        <w:tabs>
          <w:tab w:val="left" w:pos="1985"/>
        </w:tabs>
        <w:spacing w:after="100" w:line="290" w:lineRule="auto"/>
        <w:ind w:left="1460" w:firstLine="0"/>
        <w:jc w:val="both"/>
      </w:pPr>
      <w:r>
        <w:rPr>
          <w:rStyle w:val="a5"/>
        </w:rPr>
        <w:t>уступки прав по Договору без письменного согласия Заказчика;</w:t>
      </w:r>
    </w:p>
    <w:p w14:paraId="32323402" w14:textId="0FF60288" w:rsidR="009B1D6B" w:rsidRDefault="008215D2">
      <w:pPr>
        <w:pStyle w:val="1"/>
        <w:numPr>
          <w:ilvl w:val="0"/>
          <w:numId w:val="18"/>
        </w:numPr>
        <w:tabs>
          <w:tab w:val="left" w:pos="1934"/>
        </w:tabs>
        <w:spacing w:after="100" w:line="290" w:lineRule="auto"/>
        <w:ind w:left="440" w:firstLine="1020"/>
        <w:jc w:val="both"/>
      </w:pPr>
      <w:r>
        <w:rPr>
          <w:rStyle w:val="a5"/>
        </w:rPr>
        <w:t>н</w:t>
      </w:r>
      <w:r w:rsidR="00C4705E">
        <w:rPr>
          <w:rStyle w:val="a5"/>
        </w:rPr>
        <w:t>е</w:t>
      </w:r>
      <w:r>
        <w:rPr>
          <w:rStyle w:val="a5"/>
        </w:rPr>
        <w:t xml:space="preserve"> п</w:t>
      </w:r>
      <w:r w:rsidR="00C4705E">
        <w:rPr>
          <w:rStyle w:val="a5"/>
        </w:rPr>
        <w:t>р</w:t>
      </w:r>
      <w:r>
        <w:rPr>
          <w:rStyle w:val="a5"/>
        </w:rPr>
        <w:t>е</w:t>
      </w:r>
      <w:r w:rsidR="00C4705E">
        <w:rPr>
          <w:rStyle w:val="a5"/>
        </w:rPr>
        <w:t>доставл</w:t>
      </w:r>
      <w:r>
        <w:rPr>
          <w:rStyle w:val="a5"/>
        </w:rPr>
        <w:t>е</w:t>
      </w:r>
      <w:r w:rsidR="00C4705E">
        <w:rPr>
          <w:rStyle w:val="a5"/>
        </w:rPr>
        <w:t>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B02070B" w14:textId="77777777" w:rsidR="009B1D6B" w:rsidRDefault="00C4705E">
      <w:pPr>
        <w:pStyle w:val="1"/>
        <w:spacing w:after="100" w:line="290" w:lineRule="auto"/>
        <w:ind w:left="440" w:firstLine="20"/>
        <w:jc w:val="both"/>
      </w:pPr>
      <w:r>
        <w:rPr>
          <w:rStyle w:val="a5"/>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па дату прекращения Договора.</w:t>
      </w:r>
    </w:p>
    <w:p w14:paraId="27D5146E" w14:textId="77777777" w:rsidR="009B1D6B" w:rsidRDefault="00C4705E">
      <w:pPr>
        <w:pStyle w:val="1"/>
        <w:spacing w:after="100"/>
        <w:ind w:left="440" w:firstLine="20"/>
        <w:jc w:val="both"/>
      </w:pPr>
      <w:r>
        <w:rPr>
          <w:rStyle w:val="a5"/>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14:paraId="347D74DD" w14:textId="4828F0A9" w:rsidR="009B1D6B" w:rsidRDefault="00C4705E">
      <w:pPr>
        <w:pStyle w:val="1"/>
        <w:numPr>
          <w:ilvl w:val="1"/>
          <w:numId w:val="13"/>
        </w:numPr>
        <w:tabs>
          <w:tab w:val="left" w:pos="1871"/>
        </w:tabs>
        <w:spacing w:after="100" w:line="290" w:lineRule="auto"/>
        <w:ind w:left="440" w:firstLine="600"/>
        <w:jc w:val="both"/>
      </w:pPr>
      <w:r>
        <w:rPr>
          <w:rStyle w:val="a5"/>
        </w:rPr>
        <w:t>Об отказе от исполнения Договора в порядке пункта 24.5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w:t>
      </w:r>
      <w:r w:rsidR="00266890">
        <w:rPr>
          <w:rStyle w:val="a5"/>
          <w:lang w:val="en-US"/>
        </w:rPr>
        <w:t>e</w:t>
      </w:r>
      <w:r>
        <w:rPr>
          <w:rStyle w:val="a5"/>
        </w:rPr>
        <w:t xml:space="preserve">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p>
    <w:p w14:paraId="4BF8FEE7" w14:textId="0342B77F" w:rsidR="009B1D6B" w:rsidRDefault="00C4705E" w:rsidP="005832D8">
      <w:pPr>
        <w:pStyle w:val="1"/>
        <w:numPr>
          <w:ilvl w:val="1"/>
          <w:numId w:val="13"/>
        </w:numPr>
        <w:tabs>
          <w:tab w:val="left" w:pos="1871"/>
        </w:tabs>
        <w:spacing w:after="0" w:line="290" w:lineRule="auto"/>
        <w:ind w:left="440" w:firstLine="600"/>
        <w:jc w:val="both"/>
      </w:pPr>
      <w:r>
        <w:rPr>
          <w:rStyle w:val="a5"/>
        </w:rPr>
        <w:t xml:space="preserve">В случаях, предусмотренных пунктами 24.3 и 24.5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w:t>
      </w:r>
      <w:r>
        <w:rPr>
          <w:rStyle w:val="a5"/>
        </w:rPr>
        <w:lastRenderedPageBreak/>
        <w:t>были подписаны Ак ты о приемке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w:t>
      </w:r>
      <w:r w:rsidR="008215D2">
        <w:rPr>
          <w:rStyle w:val="a5"/>
        </w:rPr>
        <w:t>е</w:t>
      </w:r>
      <w:r>
        <w:rPr>
          <w:rStyle w:val="a5"/>
        </w:rPr>
        <w:t xml:space="preserve">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2A57BBBC" w14:textId="033ACA1D" w:rsidR="009B1D6B" w:rsidRDefault="00C4705E" w:rsidP="005832D8">
      <w:pPr>
        <w:pStyle w:val="1"/>
        <w:spacing w:after="0" w:line="240" w:lineRule="auto"/>
        <w:ind w:left="426" w:firstLine="614"/>
        <w:jc w:val="both"/>
      </w:pPr>
      <w:r>
        <w:rPr>
          <w:rStyle w:val="a5"/>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w:t>
      </w:r>
      <w:r w:rsidR="008215D2">
        <w:rPr>
          <w:rStyle w:val="a5"/>
          <w:color w:val="000000"/>
        </w:rPr>
        <w:t>П</w:t>
      </w:r>
      <w:r>
        <w:rPr>
          <w:rStyle w:val="a5"/>
        </w:rPr>
        <w:t>одрядчику платежей.</w:t>
      </w:r>
    </w:p>
    <w:p w14:paraId="02C9F0A5" w14:textId="77777777" w:rsidR="009B1D6B" w:rsidRDefault="00C4705E">
      <w:pPr>
        <w:pStyle w:val="1"/>
        <w:numPr>
          <w:ilvl w:val="1"/>
          <w:numId w:val="13"/>
        </w:numPr>
        <w:tabs>
          <w:tab w:val="left" w:pos="1901"/>
        </w:tabs>
        <w:spacing w:line="290" w:lineRule="auto"/>
        <w:ind w:left="460" w:firstLine="580"/>
        <w:jc w:val="both"/>
      </w:pPr>
      <w:r>
        <w:rPr>
          <w:rStyle w:val="a5"/>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w:t>
      </w:r>
      <w:r>
        <w:rPr>
          <w:rStyle w:val="a5"/>
          <w:color w:val="4D4D4D"/>
        </w:rPr>
        <w:t xml:space="preserve">7 </w:t>
      </w:r>
      <w:r>
        <w:rPr>
          <w:rStyle w:val="a5"/>
        </w:rPr>
        <w:t>(семи)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p>
    <w:p w14:paraId="18219926" w14:textId="77777777" w:rsidR="009B1D6B" w:rsidRDefault="00C4705E">
      <w:pPr>
        <w:pStyle w:val="1"/>
        <w:numPr>
          <w:ilvl w:val="1"/>
          <w:numId w:val="13"/>
        </w:numPr>
        <w:tabs>
          <w:tab w:val="left" w:pos="1901"/>
        </w:tabs>
        <w:spacing w:line="295" w:lineRule="auto"/>
        <w:ind w:left="460" w:firstLine="580"/>
        <w:jc w:val="both"/>
      </w:pPr>
      <w:r>
        <w:rPr>
          <w:rStyle w:val="a5"/>
        </w:rPr>
        <w:t>В случае сели Договор прекращается по взаимному согласию Сторон, то Стороны заключаю т соглашение о расторжении Договора. Соглашение о расторжении Договора заключается в той же форме, что и Договор.</w:t>
      </w:r>
    </w:p>
    <w:p w14:paraId="5BFD0AEA" w14:textId="77777777" w:rsidR="009B1D6B" w:rsidRDefault="00C4705E">
      <w:pPr>
        <w:pStyle w:val="1"/>
        <w:numPr>
          <w:ilvl w:val="1"/>
          <w:numId w:val="13"/>
        </w:numPr>
        <w:tabs>
          <w:tab w:val="left" w:pos="1901"/>
        </w:tabs>
        <w:spacing w:line="290" w:lineRule="auto"/>
        <w:ind w:left="460" w:firstLine="580"/>
        <w:jc w:val="both"/>
      </w:pPr>
      <w:r>
        <w:rPr>
          <w:rStyle w:val="a5"/>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14:paraId="1598A820" w14:textId="77777777" w:rsidR="009B1D6B" w:rsidRDefault="00C4705E">
      <w:pPr>
        <w:pStyle w:val="1"/>
        <w:numPr>
          <w:ilvl w:val="1"/>
          <w:numId w:val="13"/>
        </w:numPr>
        <w:tabs>
          <w:tab w:val="left" w:pos="1901"/>
        </w:tabs>
        <w:spacing w:line="290" w:lineRule="auto"/>
        <w:ind w:left="460" w:firstLine="580"/>
        <w:jc w:val="both"/>
      </w:pPr>
      <w:r>
        <w:rPr>
          <w:rStyle w:val="a5"/>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C76836F" w14:textId="77777777" w:rsidR="009B1D6B" w:rsidRDefault="00C4705E">
      <w:pPr>
        <w:pStyle w:val="1"/>
        <w:numPr>
          <w:ilvl w:val="1"/>
          <w:numId w:val="13"/>
        </w:numPr>
        <w:tabs>
          <w:tab w:val="left" w:pos="1901"/>
        </w:tabs>
        <w:ind w:left="460" w:firstLine="580"/>
        <w:jc w:val="both"/>
      </w:pPr>
      <w:r>
        <w:rPr>
          <w:rStyle w:val="a5"/>
        </w:rPr>
        <w:t xml:space="preserve">Подрядчик не вправе в одностороннем внесудебном порядке отказаться от исполнения Договора по основаниям, предусмотренным пунктом </w:t>
      </w:r>
      <w:r>
        <w:rPr>
          <w:rStyle w:val="a5"/>
          <w:color w:val="4D4D4D"/>
        </w:rPr>
        <w:t xml:space="preserve">2 </w:t>
      </w:r>
      <w:r>
        <w:rPr>
          <w:rStyle w:val="a5"/>
        </w:rPr>
        <w:t>статьи 719 Гражданского кодекса Российской Федерации.</w:t>
      </w:r>
    </w:p>
    <w:p w14:paraId="099CE875" w14:textId="5340168B" w:rsidR="009B1D6B" w:rsidRDefault="00C4705E">
      <w:pPr>
        <w:pStyle w:val="1"/>
        <w:numPr>
          <w:ilvl w:val="1"/>
          <w:numId w:val="13"/>
        </w:numPr>
        <w:tabs>
          <w:tab w:val="left" w:pos="1901"/>
        </w:tabs>
        <w:spacing w:line="290" w:lineRule="auto"/>
        <w:ind w:left="460" w:firstLine="580"/>
        <w:jc w:val="both"/>
      </w:pPr>
      <w:r>
        <w:rPr>
          <w:rStyle w:val="a5"/>
        </w:rPr>
        <w:t>Обстоятельства, вызванные угрозой распространения коронавирусной инфекции (СО</w:t>
      </w:r>
      <w:r w:rsidR="003760FC">
        <w:rPr>
          <w:rStyle w:val="a5"/>
          <w:lang w:val="en-US"/>
        </w:rPr>
        <w:t>VID</w:t>
      </w:r>
      <w:r>
        <w:rPr>
          <w:rStyle w:val="a5"/>
        </w:rPr>
        <w:t xml:space="preserve">-19), а также принимаемые органами государственной власти и местного самоуправления меры по ограничению </w:t>
      </w:r>
      <w:r w:rsidR="008555D6">
        <w:rPr>
          <w:rStyle w:val="a5"/>
        </w:rPr>
        <w:t>н</w:t>
      </w:r>
      <w:r>
        <w:rPr>
          <w:rStyle w:val="a5"/>
        </w:rPr>
        <w:t xml:space="preserve">е распространения, </w:t>
      </w:r>
      <w:r w:rsidR="008555D6">
        <w:rPr>
          <w:rStyle w:val="a5"/>
        </w:rPr>
        <w:t>не являются</w:t>
      </w:r>
      <w:r>
        <w:rPr>
          <w:rStyle w:val="a5"/>
        </w:rPr>
        <w:t xml:space="preserve"> существенным изменением обстоятельств по смыслу ст. 451 Гражданского кодекса РФ, за исключением случаев, когда дальнейшее исполнение Сторонами обязательств по Договора приведет к непосредственной угрозе жизни и здоровью людей, либо приведет к нарушению законодательства Российской Федерации, в том числе нормативных актов органов местного самоуправления, либо приведет к существенному увеличению затрат на исполнение Договора (увеличение стоимости работ в связи с указанными в настоящем пункте обстоятельствами составит более десяти процентов от цены работ).</w:t>
      </w:r>
    </w:p>
    <w:p w14:paraId="638E8DA5" w14:textId="0168628D" w:rsidR="009B1D6B" w:rsidRDefault="00C4705E">
      <w:pPr>
        <w:pStyle w:val="1"/>
        <w:spacing w:line="295" w:lineRule="auto"/>
        <w:ind w:left="460" w:firstLine="580"/>
        <w:jc w:val="both"/>
      </w:pPr>
      <w:r>
        <w:rPr>
          <w:rStyle w:val="a5"/>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6EDCD52B" w14:textId="1C996E8E" w:rsidR="009B1D6B" w:rsidRDefault="00C4705E">
      <w:pPr>
        <w:pStyle w:val="1"/>
        <w:spacing w:line="298" w:lineRule="auto"/>
        <w:ind w:left="460" w:firstLine="580"/>
        <w:jc w:val="both"/>
      </w:pPr>
      <w:r>
        <w:rPr>
          <w:rStyle w:val="a5"/>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8EAD7D8" w14:textId="77777777" w:rsidR="009B1D6B" w:rsidRDefault="00C4705E">
      <w:pPr>
        <w:pStyle w:val="1"/>
        <w:numPr>
          <w:ilvl w:val="0"/>
          <w:numId w:val="13"/>
        </w:numPr>
        <w:tabs>
          <w:tab w:val="left" w:pos="691"/>
        </w:tabs>
        <w:spacing w:line="240" w:lineRule="auto"/>
        <w:ind w:firstLine="0"/>
        <w:jc w:val="center"/>
        <w:rPr>
          <w:sz w:val="19"/>
          <w:szCs w:val="19"/>
        </w:rPr>
      </w:pPr>
      <w:r>
        <w:rPr>
          <w:rStyle w:val="a5"/>
          <w:b/>
          <w:bCs/>
          <w:sz w:val="19"/>
          <w:szCs w:val="19"/>
        </w:rPr>
        <w:t>Обстоятельства непреодолимой силы</w:t>
      </w:r>
    </w:p>
    <w:p w14:paraId="2D9442EE" w14:textId="77777777" w:rsidR="00797F6F" w:rsidRDefault="00C4705E" w:rsidP="00797F6F">
      <w:pPr>
        <w:pStyle w:val="1"/>
        <w:numPr>
          <w:ilvl w:val="1"/>
          <w:numId w:val="13"/>
        </w:numPr>
        <w:tabs>
          <w:tab w:val="left" w:pos="1901"/>
        </w:tabs>
        <w:spacing w:after="100" w:line="290" w:lineRule="auto"/>
        <w:ind w:left="440" w:firstLine="580"/>
        <w:jc w:val="both"/>
        <w:rPr>
          <w:rStyle w:val="a5"/>
        </w:rPr>
      </w:pPr>
      <w:r>
        <w:rPr>
          <w:rStyle w:val="a5"/>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w:t>
      </w:r>
      <w:r w:rsidR="008215D2">
        <w:rPr>
          <w:rStyle w:val="a5"/>
        </w:rPr>
        <w:t>е</w:t>
      </w:r>
      <w:r>
        <w:rPr>
          <w:rStyle w:val="a5"/>
        </w:rPr>
        <w:t>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r w:rsidR="00797F6F" w:rsidRPr="00797F6F">
        <w:rPr>
          <w:rStyle w:val="a5"/>
        </w:rPr>
        <w:t xml:space="preserve"> </w:t>
      </w:r>
    </w:p>
    <w:p w14:paraId="1ABA51F6" w14:textId="1DBE6E25" w:rsidR="009B1D6B" w:rsidRDefault="00C4705E" w:rsidP="00797F6F">
      <w:pPr>
        <w:pStyle w:val="1"/>
        <w:numPr>
          <w:ilvl w:val="1"/>
          <w:numId w:val="13"/>
        </w:numPr>
        <w:tabs>
          <w:tab w:val="left" w:pos="1901"/>
        </w:tabs>
        <w:spacing w:after="100" w:line="290" w:lineRule="auto"/>
        <w:ind w:left="440" w:firstLine="580"/>
        <w:jc w:val="both"/>
      </w:pPr>
      <w:r>
        <w:rPr>
          <w:rStyle w:val="a5"/>
        </w:rPr>
        <w:t xml:space="preserve">К событиям чрезвычайного характера в контексте Договора относятся в том числе, но не </w:t>
      </w:r>
      <w:r>
        <w:rPr>
          <w:rStyle w:val="a5"/>
        </w:rPr>
        <w:lastRenderedPageBreak/>
        <w:t>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8E70316" w14:textId="77777777" w:rsidR="009B1D6B" w:rsidRDefault="00C4705E">
      <w:pPr>
        <w:pStyle w:val="1"/>
        <w:numPr>
          <w:ilvl w:val="1"/>
          <w:numId w:val="13"/>
        </w:numPr>
        <w:tabs>
          <w:tab w:val="left" w:pos="1861"/>
        </w:tabs>
        <w:spacing w:after="100" w:line="290" w:lineRule="auto"/>
        <w:ind w:left="440" w:firstLine="580"/>
        <w:jc w:val="both"/>
      </w:pPr>
      <w:r>
        <w:rPr>
          <w:rStyle w:val="a5"/>
        </w:rPr>
        <w:t>При наступлении обстоятельств, указанных в пункте 25.2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16E5016" w14:textId="77777777" w:rsidR="009B1D6B" w:rsidRDefault="00C4705E">
      <w:pPr>
        <w:pStyle w:val="1"/>
        <w:spacing w:after="100" w:line="290" w:lineRule="auto"/>
        <w:ind w:left="440" w:firstLine="0"/>
        <w:jc w:val="both"/>
      </w:pPr>
      <w:r>
        <w:rPr>
          <w:rStyle w:val="a5"/>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00347D1" w14:textId="08B32966" w:rsidR="009B1D6B" w:rsidRDefault="00C4705E">
      <w:pPr>
        <w:pStyle w:val="1"/>
        <w:numPr>
          <w:ilvl w:val="1"/>
          <w:numId w:val="13"/>
        </w:numPr>
        <w:tabs>
          <w:tab w:val="left" w:pos="1861"/>
        </w:tabs>
        <w:spacing w:after="100" w:line="290" w:lineRule="auto"/>
        <w:ind w:left="440" w:firstLine="580"/>
        <w:jc w:val="both"/>
      </w:pPr>
      <w:r>
        <w:rPr>
          <w:rStyle w:val="a5"/>
        </w:rPr>
        <w:t>Неизве</w:t>
      </w:r>
      <w:r w:rsidR="008215D2">
        <w:rPr>
          <w:rStyle w:val="a5"/>
        </w:rPr>
        <w:t>щ</w:t>
      </w:r>
      <w:r>
        <w:rPr>
          <w:rStyle w:val="a5"/>
        </w:rPr>
        <w:t>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6DF03" w14:textId="77777777" w:rsidR="009B1D6B" w:rsidRDefault="00C4705E">
      <w:pPr>
        <w:pStyle w:val="1"/>
        <w:numPr>
          <w:ilvl w:val="1"/>
          <w:numId w:val="13"/>
        </w:numPr>
        <w:tabs>
          <w:tab w:val="left" w:pos="1861"/>
        </w:tabs>
        <w:spacing w:after="100"/>
        <w:ind w:left="440" w:firstLine="580"/>
        <w:jc w:val="both"/>
      </w:pPr>
      <w:r>
        <w:rPr>
          <w:rStyle w:val="a5"/>
        </w:rPr>
        <w:t>После получения сообщения, указанного в пункте 25.3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C0657DE" w14:textId="2B4B6683" w:rsidR="009B1D6B" w:rsidRDefault="00C4705E">
      <w:pPr>
        <w:pStyle w:val="1"/>
        <w:numPr>
          <w:ilvl w:val="1"/>
          <w:numId w:val="13"/>
        </w:numPr>
        <w:tabs>
          <w:tab w:val="left" w:pos="1861"/>
        </w:tabs>
        <w:spacing w:after="100"/>
        <w:ind w:left="440" w:firstLine="580"/>
        <w:jc w:val="both"/>
      </w:pPr>
      <w:r>
        <w:rPr>
          <w:rStyle w:val="a5"/>
        </w:rPr>
        <w:t>При отсутствии своевременного извещения, предусмотренного в пункте 25.3 Договора, виновная Сторона обязана возместить другой Стороне убытки, причинённые неизве</w:t>
      </w:r>
      <w:r w:rsidR="008215D2">
        <w:rPr>
          <w:rStyle w:val="a5"/>
        </w:rPr>
        <w:t>щ</w:t>
      </w:r>
      <w:r>
        <w:rPr>
          <w:rStyle w:val="a5"/>
        </w:rPr>
        <w:t>ением или несвоевременным извещением.</w:t>
      </w:r>
    </w:p>
    <w:p w14:paraId="1A65E16D" w14:textId="4C08B710" w:rsidR="009B1D6B" w:rsidRDefault="00C4705E">
      <w:pPr>
        <w:pStyle w:val="1"/>
        <w:numPr>
          <w:ilvl w:val="1"/>
          <w:numId w:val="13"/>
        </w:numPr>
        <w:tabs>
          <w:tab w:val="left" w:pos="1861"/>
        </w:tabs>
        <w:spacing w:after="100"/>
        <w:ind w:left="440" w:firstLine="580"/>
        <w:jc w:val="both"/>
      </w:pPr>
      <w:r>
        <w:rPr>
          <w:rStyle w:val="a5"/>
        </w:rPr>
        <w:t>Наступление обстоятельств, вызванных действием непреодолимой силы, влечёт соразмерное увеличение срока исполнения Договора па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w:t>
      </w:r>
      <w:r w:rsidR="008215D2">
        <w:rPr>
          <w:rStyle w:val="a5"/>
        </w:rPr>
        <w:t>т</w:t>
      </w:r>
      <w:r>
        <w:rPr>
          <w:rStyle w:val="a5"/>
        </w:rPr>
        <w:t xml:space="preserve"> взаимные расчеты в соответствии с условиями Договора. При этом упущенная выгода не возмещается.</w:t>
      </w:r>
    </w:p>
    <w:p w14:paraId="5185DD27" w14:textId="77777777" w:rsidR="009B1D6B" w:rsidRDefault="00C4705E">
      <w:pPr>
        <w:pStyle w:val="1"/>
        <w:numPr>
          <w:ilvl w:val="1"/>
          <w:numId w:val="13"/>
        </w:numPr>
        <w:tabs>
          <w:tab w:val="left" w:pos="1861"/>
        </w:tabs>
        <w:spacing w:after="100"/>
        <w:ind w:left="440" w:firstLine="580"/>
        <w:jc w:val="both"/>
      </w:pPr>
      <w:r>
        <w:rPr>
          <w:rStyle w:val="a5"/>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781F0BF" w14:textId="77777777" w:rsidR="009B1D6B" w:rsidRDefault="00C4705E">
      <w:pPr>
        <w:pStyle w:val="1"/>
        <w:numPr>
          <w:ilvl w:val="1"/>
          <w:numId w:val="13"/>
        </w:numPr>
        <w:tabs>
          <w:tab w:val="left" w:pos="1861"/>
        </w:tabs>
        <w:spacing w:after="0" w:line="290" w:lineRule="auto"/>
        <w:ind w:left="1020" w:firstLine="0"/>
        <w:jc w:val="both"/>
      </w:pPr>
      <w:r>
        <w:rPr>
          <w:rStyle w:val="a5"/>
        </w:rPr>
        <w:t>28.9. На момент заключения настоящего договора стороны осведомлены о</w:t>
      </w:r>
    </w:p>
    <w:p w14:paraId="6EFD7F1D" w14:textId="77777777" w:rsidR="009B1D6B" w:rsidRDefault="00C4705E">
      <w:pPr>
        <w:pStyle w:val="1"/>
        <w:spacing w:after="100"/>
        <w:ind w:left="440" w:firstLine="0"/>
        <w:jc w:val="both"/>
        <w:rPr>
          <w:sz w:val="19"/>
          <w:szCs w:val="19"/>
        </w:rPr>
        <w:sectPr w:rsidR="009B1D6B">
          <w:headerReference w:type="even" r:id="rId14"/>
          <w:headerReference w:type="default" r:id="rId15"/>
          <w:footerReference w:type="even" r:id="rId16"/>
          <w:footerReference w:type="default" r:id="rId17"/>
          <w:pgSz w:w="11900" w:h="16840"/>
          <w:pgMar w:top="1316" w:right="826" w:bottom="429" w:left="1109" w:header="888" w:footer="1" w:gutter="0"/>
          <w:cols w:space="720"/>
          <w:noEndnote/>
          <w:docGrid w:linePitch="360"/>
        </w:sectPr>
      </w:pPr>
      <w:r>
        <w:rPr>
          <w:rStyle w:val="a5"/>
        </w:rPr>
        <w:t xml:space="preserve">наличии обстоятельств, вызванных угрозой распространения коронавирусной инфекции (СОУЮ- 19). Указанные обстоятельства, а также принимаемые органами государственной власти и местного самоуправления меры по ограничению ее распространения, за исключением случаев, когда дальнейшее исполнение Сторонами обязательств по Договору приведет к непосредственной угрозе жизни и здоровью людей, либо приведет к нарушению законодательства Российской Федерации, в том числе нормативных актов органов местного самоуправления, либо приведет к существенному увеличению затрат па исполнение Договора (увеличение стоимости работ в связи с указанными в </w:t>
      </w:r>
      <w:r>
        <w:rPr>
          <w:rStyle w:val="a5"/>
          <w:rFonts w:ascii="Arial" w:eastAsia="Arial" w:hAnsi="Arial" w:cs="Arial"/>
          <w:w w:val="80"/>
          <w:sz w:val="19"/>
          <w:szCs w:val="19"/>
        </w:rPr>
        <w:t>28</w:t>
      </w:r>
    </w:p>
    <w:p w14:paraId="0E02706D" w14:textId="226582F7" w:rsidR="009B1D6B" w:rsidRDefault="00C4705E" w:rsidP="00797F6F">
      <w:pPr>
        <w:pStyle w:val="1"/>
        <w:spacing w:before="240" w:after="100"/>
        <w:ind w:left="851" w:firstLine="425"/>
        <w:jc w:val="both"/>
      </w:pPr>
      <w:r>
        <w:rPr>
          <w:rStyle w:val="a5"/>
        </w:rPr>
        <w:lastRenderedPageBreak/>
        <w:t xml:space="preserve">настоящем пункте обстоятельствами составит более десяти процентов от цены работ), нс являются форс-мажорными обстоятельствами (обстоятельствами непреодолимой силы) и не могут рассматриваться Сторонами </w:t>
      </w:r>
      <w:r w:rsidR="008215D2">
        <w:rPr>
          <w:rStyle w:val="a5"/>
        </w:rPr>
        <w:t>в качестве обстоятельств,</w:t>
      </w:r>
      <w:r>
        <w:rPr>
          <w:rStyle w:val="a5"/>
        </w:rPr>
        <w:t xml:space="preserve">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E9FC6DD" w14:textId="02F3510E" w:rsidR="009B1D6B" w:rsidRDefault="00C4705E" w:rsidP="00797F6F">
      <w:pPr>
        <w:pStyle w:val="1"/>
        <w:spacing w:after="160" w:line="240" w:lineRule="auto"/>
        <w:ind w:left="851" w:firstLine="425"/>
        <w:jc w:val="center"/>
        <w:rPr>
          <w:sz w:val="19"/>
          <w:szCs w:val="19"/>
        </w:rPr>
      </w:pPr>
      <w:r>
        <w:rPr>
          <w:rStyle w:val="a5"/>
          <w:b/>
          <w:bCs/>
          <w:sz w:val="19"/>
          <w:szCs w:val="19"/>
        </w:rPr>
        <w:t>РАЗДЕЛ V</w:t>
      </w:r>
      <w:r w:rsidR="00057500">
        <w:rPr>
          <w:rStyle w:val="a5"/>
          <w:b/>
          <w:bCs/>
          <w:sz w:val="19"/>
          <w:szCs w:val="19"/>
          <w:lang w:val="en-US"/>
        </w:rPr>
        <w:t>II</w:t>
      </w:r>
      <w:r>
        <w:rPr>
          <w:rStyle w:val="a5"/>
          <w:b/>
          <w:bCs/>
          <w:sz w:val="19"/>
          <w:szCs w:val="19"/>
        </w:rPr>
        <w:t>. ПРОЧИЕ УСЛОВИЯ</w:t>
      </w:r>
    </w:p>
    <w:p w14:paraId="229CC7C8" w14:textId="77777777" w:rsidR="009B1D6B" w:rsidRDefault="00C4705E" w:rsidP="00797F6F">
      <w:pPr>
        <w:pStyle w:val="1"/>
        <w:numPr>
          <w:ilvl w:val="0"/>
          <w:numId w:val="13"/>
        </w:numPr>
        <w:tabs>
          <w:tab w:val="left" w:pos="691"/>
        </w:tabs>
        <w:spacing w:after="160" w:line="240" w:lineRule="auto"/>
        <w:ind w:left="851" w:firstLine="425"/>
        <w:jc w:val="center"/>
        <w:rPr>
          <w:sz w:val="19"/>
          <w:szCs w:val="19"/>
        </w:rPr>
      </w:pPr>
      <w:r>
        <w:rPr>
          <w:rStyle w:val="a5"/>
          <w:b/>
          <w:bCs/>
          <w:sz w:val="19"/>
          <w:szCs w:val="19"/>
        </w:rPr>
        <w:t>Конфиденциальность</w:t>
      </w:r>
    </w:p>
    <w:p w14:paraId="73A8FFAC" w14:textId="77777777" w:rsidR="009B1D6B" w:rsidRDefault="00C4705E" w:rsidP="00797F6F">
      <w:pPr>
        <w:pStyle w:val="1"/>
        <w:numPr>
          <w:ilvl w:val="1"/>
          <w:numId w:val="13"/>
        </w:numPr>
        <w:tabs>
          <w:tab w:val="left" w:pos="1899"/>
        </w:tabs>
        <w:spacing w:after="100" w:line="290" w:lineRule="auto"/>
        <w:ind w:left="851" w:firstLine="425"/>
        <w:jc w:val="both"/>
        <w:rPr>
          <w:sz w:val="19"/>
          <w:szCs w:val="19"/>
        </w:rPr>
      </w:pPr>
      <w:r>
        <w:rPr>
          <w:rStyle w:val="a5"/>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Pr>
          <w:rStyle w:val="a5"/>
          <w:b/>
          <w:bCs/>
          <w:sz w:val="19"/>
          <w:szCs w:val="19"/>
        </w:rPr>
        <w:t>«Конфиденциальная информация»).</w:t>
      </w:r>
    </w:p>
    <w:p w14:paraId="35655648" w14:textId="04FFDE1E" w:rsidR="009B1D6B" w:rsidRDefault="00C4705E" w:rsidP="00797F6F">
      <w:pPr>
        <w:pStyle w:val="1"/>
        <w:numPr>
          <w:ilvl w:val="1"/>
          <w:numId w:val="13"/>
        </w:numPr>
        <w:tabs>
          <w:tab w:val="left" w:pos="1899"/>
        </w:tabs>
        <w:spacing w:after="100"/>
        <w:ind w:left="851" w:firstLine="425"/>
        <w:jc w:val="both"/>
      </w:pPr>
      <w:r>
        <w:rPr>
          <w:rStyle w:val="a5"/>
        </w:rPr>
        <w:t xml:space="preserve">Информация и документы не являются конфиденциальными, и Стороны </w:t>
      </w:r>
      <w:r w:rsidR="008215D2">
        <w:rPr>
          <w:rStyle w:val="a5"/>
        </w:rPr>
        <w:t>не несут</w:t>
      </w:r>
      <w:r>
        <w:rPr>
          <w:rStyle w:val="a5"/>
        </w:rPr>
        <w:t xml:space="preserve"> каких-либо обязательств, предусмотренных настоящим подразделом, если документы и </w:t>
      </w:r>
      <w:r>
        <w:rPr>
          <w:rStyle w:val="a5"/>
          <w:color w:val="4D4D4D"/>
        </w:rPr>
        <w:t xml:space="preserve">/ </w:t>
      </w:r>
      <w:r>
        <w:rPr>
          <w:rStyle w:val="a5"/>
        </w:rPr>
        <w:t>или информация:</w:t>
      </w:r>
    </w:p>
    <w:p w14:paraId="0BABD81C" w14:textId="77777777" w:rsidR="009B1D6B" w:rsidRDefault="00C4705E" w:rsidP="00797F6F">
      <w:pPr>
        <w:pStyle w:val="1"/>
        <w:numPr>
          <w:ilvl w:val="0"/>
          <w:numId w:val="19"/>
        </w:numPr>
        <w:tabs>
          <w:tab w:val="left" w:pos="1899"/>
        </w:tabs>
        <w:spacing w:after="100" w:line="295" w:lineRule="auto"/>
        <w:ind w:left="851" w:firstLine="425"/>
        <w:jc w:val="both"/>
      </w:pPr>
      <w:r>
        <w:rPr>
          <w:rStyle w:val="a5"/>
        </w:rPr>
        <w:t>являются или стали общедоступными по причинам, не связанным с действиями Стороны;</w:t>
      </w:r>
    </w:p>
    <w:p w14:paraId="5A8E5661" w14:textId="77777777" w:rsidR="009B1D6B" w:rsidRDefault="00C4705E" w:rsidP="00797F6F">
      <w:pPr>
        <w:pStyle w:val="1"/>
        <w:numPr>
          <w:ilvl w:val="0"/>
          <w:numId w:val="19"/>
        </w:numPr>
        <w:tabs>
          <w:tab w:val="left" w:pos="1899"/>
        </w:tabs>
        <w:spacing w:after="100" w:line="290" w:lineRule="auto"/>
        <w:ind w:left="851" w:firstLine="425"/>
        <w:jc w:val="both"/>
      </w:pPr>
      <w:r>
        <w:rPr>
          <w:rStyle w:val="a5"/>
        </w:rPr>
        <w:t xml:space="preserve">являются общедоступными и </w:t>
      </w:r>
      <w:r>
        <w:rPr>
          <w:rStyle w:val="a5"/>
          <w:color w:val="4D4D4D"/>
        </w:rPr>
        <w:t xml:space="preserve">/ </w:t>
      </w:r>
      <w:r>
        <w:rPr>
          <w:rStyle w:val="a5"/>
        </w:rPr>
        <w:t>или были раскрыты Сторонами публично на дату' заключения Договора;</w:t>
      </w:r>
    </w:p>
    <w:p w14:paraId="2194A786" w14:textId="77777777" w:rsidR="009B1D6B" w:rsidRDefault="00C4705E" w:rsidP="00797F6F">
      <w:pPr>
        <w:pStyle w:val="1"/>
        <w:numPr>
          <w:ilvl w:val="0"/>
          <w:numId w:val="19"/>
        </w:numPr>
        <w:tabs>
          <w:tab w:val="left" w:pos="1899"/>
        </w:tabs>
        <w:spacing w:after="100" w:line="300" w:lineRule="auto"/>
        <w:ind w:left="851" w:firstLine="425"/>
        <w:jc w:val="both"/>
      </w:pPr>
      <w:r>
        <w:rPr>
          <w:rStyle w:val="a5"/>
        </w:rPr>
        <w:t>стали общедоступными после заключения Договора иначе, чем в результате нарушения настоящего Договора получающей Стороной;</w:t>
      </w:r>
    </w:p>
    <w:p w14:paraId="5EEB82D0" w14:textId="77777777" w:rsidR="009B1D6B" w:rsidRDefault="00C4705E" w:rsidP="00797F6F">
      <w:pPr>
        <w:pStyle w:val="1"/>
        <w:numPr>
          <w:ilvl w:val="0"/>
          <w:numId w:val="19"/>
        </w:numPr>
        <w:tabs>
          <w:tab w:val="left" w:pos="1899"/>
        </w:tabs>
        <w:spacing w:after="100" w:line="290" w:lineRule="auto"/>
        <w:ind w:left="851" w:firstLine="425"/>
        <w:jc w:val="both"/>
      </w:pPr>
      <w:r>
        <w:rPr>
          <w:rStyle w:val="a5"/>
        </w:rPr>
        <w:t>получены Стороной независимо и на законных основаниях иначе, чем в результате нарушения Договора;</w:t>
      </w:r>
    </w:p>
    <w:p w14:paraId="0C065C2D" w14:textId="77777777" w:rsidR="009B1D6B" w:rsidRDefault="00C4705E" w:rsidP="00797F6F">
      <w:pPr>
        <w:pStyle w:val="1"/>
        <w:numPr>
          <w:ilvl w:val="0"/>
          <w:numId w:val="19"/>
        </w:numPr>
        <w:tabs>
          <w:tab w:val="left" w:pos="1899"/>
        </w:tabs>
        <w:spacing w:after="100" w:line="300" w:lineRule="auto"/>
        <w:ind w:left="851" w:firstLine="425"/>
        <w:jc w:val="both"/>
      </w:pPr>
      <w:r>
        <w:rPr>
          <w:rStyle w:val="a5"/>
        </w:rPr>
        <w:t>разрешены к раскрытию по письменному согласию другой Стороны па снятие режима конфиденциальности;</w:t>
      </w:r>
    </w:p>
    <w:p w14:paraId="6B0AF26D" w14:textId="77777777" w:rsidR="009B1D6B" w:rsidRDefault="00C4705E" w:rsidP="00797F6F">
      <w:pPr>
        <w:pStyle w:val="1"/>
        <w:numPr>
          <w:ilvl w:val="0"/>
          <w:numId w:val="19"/>
        </w:numPr>
        <w:tabs>
          <w:tab w:val="left" w:pos="1899"/>
        </w:tabs>
        <w:spacing w:after="100" w:line="305" w:lineRule="auto"/>
        <w:ind w:left="851" w:firstLine="425"/>
        <w:jc w:val="both"/>
      </w:pPr>
      <w:r>
        <w:rPr>
          <w:rStyle w:val="a5"/>
        </w:rPr>
        <w:t>не могут являться конфиденциальными в силу прямого указания действующего законодательства.</w:t>
      </w:r>
    </w:p>
    <w:p w14:paraId="1E0335C3" w14:textId="77777777" w:rsidR="009B1D6B" w:rsidRDefault="00C4705E" w:rsidP="00797F6F">
      <w:pPr>
        <w:pStyle w:val="1"/>
        <w:numPr>
          <w:ilvl w:val="1"/>
          <w:numId w:val="13"/>
        </w:numPr>
        <w:tabs>
          <w:tab w:val="left" w:pos="1899"/>
        </w:tabs>
        <w:spacing w:after="100" w:line="295" w:lineRule="auto"/>
        <w:ind w:left="851" w:firstLine="425"/>
        <w:jc w:val="both"/>
      </w:pPr>
      <w:r>
        <w:rPr>
          <w:rStyle w:val="a5"/>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w:t>
      </w:r>
      <w:r>
        <w:rPr>
          <w:rStyle w:val="a5"/>
          <w:color w:val="4D4D4D"/>
        </w:rPr>
        <w:t xml:space="preserve">с </w:t>
      </w:r>
      <w:r>
        <w:rPr>
          <w:rStyle w:val="a5"/>
        </w:rPr>
        <w:t>Договором распространяется на Конфиденциальную информацию независимо от ее носителя и формы представления.</w:t>
      </w:r>
    </w:p>
    <w:p w14:paraId="7C323E8C" w14:textId="77777777" w:rsidR="009B1D6B" w:rsidRDefault="00C4705E" w:rsidP="00797F6F">
      <w:pPr>
        <w:pStyle w:val="1"/>
        <w:numPr>
          <w:ilvl w:val="1"/>
          <w:numId w:val="13"/>
        </w:numPr>
        <w:tabs>
          <w:tab w:val="left" w:pos="1899"/>
        </w:tabs>
        <w:spacing w:after="100" w:line="290" w:lineRule="auto"/>
        <w:ind w:left="851" w:firstLine="425"/>
        <w:jc w:val="both"/>
      </w:pPr>
      <w:r>
        <w:rPr>
          <w:rStyle w:val="a5"/>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14:paraId="2E96705B" w14:textId="77777777" w:rsidR="009B1D6B" w:rsidRDefault="00C4705E" w:rsidP="00797F6F">
      <w:pPr>
        <w:pStyle w:val="1"/>
        <w:numPr>
          <w:ilvl w:val="1"/>
          <w:numId w:val="13"/>
        </w:numPr>
        <w:tabs>
          <w:tab w:val="left" w:pos="1899"/>
        </w:tabs>
        <w:spacing w:after="100"/>
        <w:ind w:left="851" w:firstLine="425"/>
        <w:jc w:val="both"/>
      </w:pPr>
      <w:r>
        <w:rPr>
          <w:rStyle w:val="a5"/>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14:paraId="5C611153" w14:textId="77777777" w:rsidR="009B1D6B" w:rsidRDefault="00C4705E" w:rsidP="00797F6F">
      <w:pPr>
        <w:pStyle w:val="1"/>
        <w:numPr>
          <w:ilvl w:val="1"/>
          <w:numId w:val="13"/>
        </w:numPr>
        <w:tabs>
          <w:tab w:val="left" w:pos="1985"/>
        </w:tabs>
        <w:ind w:left="851" w:firstLine="425"/>
        <w:jc w:val="both"/>
      </w:pPr>
      <w:r>
        <w:rPr>
          <w:rStyle w:val="a5"/>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2E274D2" w14:textId="657BDAB8" w:rsidR="009B1D6B" w:rsidRDefault="00C4705E" w:rsidP="00797F6F">
      <w:pPr>
        <w:pStyle w:val="1"/>
        <w:numPr>
          <w:ilvl w:val="1"/>
          <w:numId w:val="13"/>
        </w:numPr>
        <w:tabs>
          <w:tab w:val="left" w:pos="1868"/>
        </w:tabs>
        <w:spacing w:after="160" w:line="290" w:lineRule="auto"/>
        <w:ind w:left="851" w:firstLine="425"/>
        <w:jc w:val="both"/>
      </w:pPr>
      <w:r>
        <w:rPr>
          <w:rStyle w:val="a5"/>
        </w:rPr>
        <w:t>В случае нарушения Подрядчиком обязательств, предусмотренных настоящим подразделом, Подрядчик обязуется возместить Заказчику все понесенные убытки, а также уплатить штраф в размере 10 (десять) процентов от Цены Работ.</w:t>
      </w:r>
    </w:p>
    <w:p w14:paraId="14A863B3" w14:textId="77777777" w:rsidR="009B1D6B" w:rsidRDefault="00C4705E" w:rsidP="00797F6F">
      <w:pPr>
        <w:pStyle w:val="1"/>
        <w:numPr>
          <w:ilvl w:val="0"/>
          <w:numId w:val="13"/>
        </w:numPr>
        <w:tabs>
          <w:tab w:val="left" w:pos="691"/>
        </w:tabs>
        <w:spacing w:after="160" w:line="240" w:lineRule="auto"/>
        <w:ind w:left="851" w:firstLine="425"/>
        <w:jc w:val="center"/>
        <w:rPr>
          <w:sz w:val="19"/>
          <w:szCs w:val="19"/>
        </w:rPr>
      </w:pPr>
      <w:r>
        <w:rPr>
          <w:rStyle w:val="a5"/>
          <w:b/>
          <w:bCs/>
          <w:sz w:val="19"/>
          <w:szCs w:val="19"/>
        </w:rPr>
        <w:t>Толкование</w:t>
      </w:r>
    </w:p>
    <w:p w14:paraId="1B05817A" w14:textId="70AE94D3" w:rsidR="009B1D6B" w:rsidRDefault="00C4705E" w:rsidP="00797F6F">
      <w:pPr>
        <w:pStyle w:val="1"/>
        <w:numPr>
          <w:ilvl w:val="1"/>
          <w:numId w:val="13"/>
        </w:numPr>
        <w:tabs>
          <w:tab w:val="left" w:pos="1868"/>
        </w:tabs>
        <w:spacing w:line="290" w:lineRule="auto"/>
        <w:ind w:left="851" w:firstLine="425"/>
        <w:jc w:val="both"/>
      </w:pPr>
      <w:r>
        <w:rPr>
          <w:rStyle w:val="a5"/>
        </w:rPr>
        <w:t xml:space="preserve">Каждая из Сторон осуществила надлежащую юридическую экспертизу текста Договора, в связи </w:t>
      </w:r>
      <w:r>
        <w:rPr>
          <w:rStyle w:val="a5"/>
          <w:color w:val="4D4D4D"/>
        </w:rPr>
        <w:t xml:space="preserve">с </w:t>
      </w:r>
      <w:r>
        <w:rPr>
          <w:rStyle w:val="a5"/>
        </w:rPr>
        <w:t xml:space="preserve">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w:t>
      </w:r>
      <w:r w:rsidR="008555D6">
        <w:rPr>
          <w:rStyle w:val="a5"/>
        </w:rPr>
        <w:t>не будет</w:t>
      </w:r>
      <w:r>
        <w:rPr>
          <w:rStyle w:val="a5"/>
        </w:rPr>
        <w:t>.</w:t>
      </w:r>
    </w:p>
    <w:p w14:paraId="3D44E8AE" w14:textId="77777777" w:rsidR="009B1D6B" w:rsidRDefault="00C4705E" w:rsidP="00797F6F">
      <w:pPr>
        <w:pStyle w:val="1"/>
        <w:numPr>
          <w:ilvl w:val="1"/>
          <w:numId w:val="13"/>
        </w:numPr>
        <w:tabs>
          <w:tab w:val="left" w:pos="1868"/>
        </w:tabs>
        <w:spacing w:line="290" w:lineRule="auto"/>
        <w:ind w:left="851" w:firstLine="425"/>
        <w:jc w:val="both"/>
      </w:pPr>
      <w:r>
        <w:rPr>
          <w:rStyle w:val="a5"/>
        </w:rPr>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но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14:paraId="179F405E" w14:textId="3D0E713F" w:rsidR="009B1D6B" w:rsidRDefault="00C4705E" w:rsidP="00797F6F">
      <w:pPr>
        <w:pStyle w:val="1"/>
        <w:numPr>
          <w:ilvl w:val="1"/>
          <w:numId w:val="13"/>
        </w:numPr>
        <w:tabs>
          <w:tab w:val="left" w:pos="1868"/>
        </w:tabs>
        <w:ind w:left="851" w:firstLine="425"/>
        <w:jc w:val="both"/>
      </w:pPr>
      <w:r>
        <w:rPr>
          <w:rStyle w:val="a5"/>
        </w:rPr>
        <w:t xml:space="preserve">С момента заключения Договора любые предыдущие договоренности: переговоры, переписка, предложения, заявки, встречные предложения, оферты, встречные оферты, гарантийные письма, договоры, заверения, условия или </w:t>
      </w:r>
      <w:r w:rsidR="000D419A">
        <w:rPr>
          <w:rStyle w:val="a5"/>
        </w:rPr>
        <w:t>г</w:t>
      </w:r>
      <w:r>
        <w:rPr>
          <w:rStyle w:val="a5"/>
        </w:rPr>
        <w:t>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14:paraId="537511DE" w14:textId="3D7B5888" w:rsidR="009B1D6B" w:rsidRDefault="00C4705E" w:rsidP="00797F6F">
      <w:pPr>
        <w:pStyle w:val="1"/>
        <w:numPr>
          <w:ilvl w:val="1"/>
          <w:numId w:val="13"/>
        </w:numPr>
        <w:tabs>
          <w:tab w:val="left" w:pos="1868"/>
        </w:tabs>
        <w:spacing w:line="290" w:lineRule="auto"/>
        <w:ind w:left="851" w:firstLine="425"/>
        <w:jc w:val="both"/>
      </w:pPr>
      <w:r>
        <w:rPr>
          <w:rStyle w:val="a5"/>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D3B4292" w14:textId="77777777" w:rsidR="009B1D6B" w:rsidRDefault="00C4705E" w:rsidP="00797F6F">
      <w:pPr>
        <w:pStyle w:val="1"/>
        <w:numPr>
          <w:ilvl w:val="1"/>
          <w:numId w:val="13"/>
        </w:numPr>
        <w:tabs>
          <w:tab w:val="left" w:pos="1868"/>
        </w:tabs>
        <w:spacing w:line="295" w:lineRule="auto"/>
        <w:ind w:left="851" w:firstLine="425"/>
        <w:jc w:val="both"/>
      </w:pPr>
      <w:r>
        <w:rPr>
          <w:rStyle w:val="a5"/>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75BB78" w14:textId="77777777" w:rsidR="009B1D6B" w:rsidRDefault="00C4705E" w:rsidP="00797F6F">
      <w:pPr>
        <w:pStyle w:val="1"/>
        <w:numPr>
          <w:ilvl w:val="0"/>
          <w:numId w:val="13"/>
        </w:numPr>
        <w:tabs>
          <w:tab w:val="left" w:pos="691"/>
        </w:tabs>
        <w:spacing w:after="160" w:line="240" w:lineRule="auto"/>
        <w:ind w:left="851" w:firstLine="425"/>
        <w:jc w:val="center"/>
        <w:rPr>
          <w:sz w:val="19"/>
          <w:szCs w:val="19"/>
        </w:rPr>
      </w:pPr>
      <w:r>
        <w:rPr>
          <w:rStyle w:val="a5"/>
          <w:b/>
          <w:bCs/>
          <w:sz w:val="19"/>
          <w:szCs w:val="19"/>
        </w:rPr>
        <w:t>Уведомления</w:t>
      </w:r>
    </w:p>
    <w:p w14:paraId="40A5E208" w14:textId="3FB7A12D" w:rsidR="009B1D6B" w:rsidRDefault="00C4705E" w:rsidP="00797F6F">
      <w:pPr>
        <w:pStyle w:val="1"/>
        <w:numPr>
          <w:ilvl w:val="1"/>
          <w:numId w:val="13"/>
        </w:numPr>
        <w:tabs>
          <w:tab w:val="left" w:pos="1868"/>
        </w:tabs>
        <w:spacing w:line="290" w:lineRule="auto"/>
        <w:ind w:left="851" w:firstLine="425"/>
        <w:jc w:val="both"/>
      </w:pPr>
      <w:r>
        <w:rPr>
          <w:rStyle w:val="a5"/>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w:t>
      </w:r>
      <w:r w:rsidR="002F4BC2">
        <w:rPr>
          <w:rStyle w:val="a5"/>
        </w:rPr>
        <w:t>п</w:t>
      </w:r>
      <w:r>
        <w:rPr>
          <w:rStyle w:val="a5"/>
        </w:rPr>
        <w:t>овторяю</w:t>
      </w:r>
      <w:r w:rsidR="002F4BC2">
        <w:rPr>
          <w:rStyle w:val="a5"/>
        </w:rPr>
        <w:t>щ</w:t>
      </w:r>
      <w:r>
        <w:rPr>
          <w:rStyle w:val="a5"/>
        </w:rPr>
        <w:t>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14:paraId="36DD1510" w14:textId="77777777" w:rsidR="009B1D6B" w:rsidRDefault="00C4705E" w:rsidP="00797F6F">
      <w:pPr>
        <w:pStyle w:val="1"/>
        <w:numPr>
          <w:ilvl w:val="0"/>
          <w:numId w:val="20"/>
        </w:numPr>
        <w:tabs>
          <w:tab w:val="left" w:pos="1868"/>
        </w:tabs>
        <w:spacing w:line="295" w:lineRule="auto"/>
        <w:ind w:left="851" w:firstLine="425"/>
        <w:jc w:val="both"/>
      </w:pPr>
      <w:r>
        <w:rPr>
          <w:rStyle w:val="a5"/>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7DDD94" w14:textId="77777777" w:rsidR="009B1D6B" w:rsidRDefault="00C4705E" w:rsidP="00797F6F">
      <w:pPr>
        <w:pStyle w:val="1"/>
        <w:numPr>
          <w:ilvl w:val="0"/>
          <w:numId w:val="20"/>
        </w:numPr>
        <w:tabs>
          <w:tab w:val="left" w:pos="1868"/>
        </w:tabs>
        <w:spacing w:line="295" w:lineRule="auto"/>
        <w:ind w:left="851" w:firstLine="425"/>
        <w:jc w:val="both"/>
      </w:pPr>
      <w:r>
        <w:rPr>
          <w:rStyle w:val="a5"/>
        </w:rPr>
        <w:t>путем передачи предоплаченным почтовым отправлением с описью вложения и уведомлением о вручении, по адресу Стороны, указанному в Договоре.</w:t>
      </w:r>
    </w:p>
    <w:p w14:paraId="5B44E6CF" w14:textId="77777777" w:rsidR="00057500" w:rsidRDefault="00C4705E" w:rsidP="00797F6F">
      <w:pPr>
        <w:pStyle w:val="1"/>
        <w:numPr>
          <w:ilvl w:val="1"/>
          <w:numId w:val="13"/>
        </w:numPr>
        <w:tabs>
          <w:tab w:val="left" w:pos="1868"/>
        </w:tabs>
        <w:spacing w:line="290" w:lineRule="auto"/>
        <w:ind w:left="851" w:firstLine="425"/>
        <w:jc w:val="both"/>
        <w:rPr>
          <w:rStyle w:val="a5"/>
        </w:rPr>
      </w:pPr>
      <w:r>
        <w:rPr>
          <w:rStyle w:val="a5"/>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07D7457B" w14:textId="6D3275E7" w:rsidR="009B1D6B" w:rsidRDefault="00C4705E" w:rsidP="00797F6F">
      <w:pPr>
        <w:pStyle w:val="1"/>
        <w:numPr>
          <w:ilvl w:val="1"/>
          <w:numId w:val="13"/>
        </w:numPr>
        <w:tabs>
          <w:tab w:val="left" w:pos="1881"/>
        </w:tabs>
        <w:spacing w:after="0" w:line="290" w:lineRule="auto"/>
        <w:ind w:left="851" w:firstLine="425"/>
        <w:jc w:val="both"/>
      </w:pPr>
      <w:r>
        <w:rPr>
          <w:rStyle w:val="a5"/>
        </w:rPr>
        <w:t>В любом случае не допускается направление уведомлений па или с почтовых адресов публичных электронных почтовых служб.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p>
    <w:p w14:paraId="68913E8C" w14:textId="77777777" w:rsidR="009B1D6B" w:rsidRDefault="00C4705E" w:rsidP="00797F6F">
      <w:pPr>
        <w:spacing w:line="1" w:lineRule="exact"/>
        <w:ind w:left="851" w:firstLine="425"/>
      </w:pPr>
      <w:r>
        <w:rPr>
          <w:noProof/>
          <w:lang w:bidi="ar-SA"/>
        </w:rPr>
        <mc:AlternateContent>
          <mc:Choice Requires="wps">
            <w:drawing>
              <wp:anchor distT="0" distB="0" distL="0" distR="0" simplePos="0" relativeHeight="125829378" behindDoc="0" locked="0" layoutInCell="1" allowOverlap="1" wp14:anchorId="6B9D0CED" wp14:editId="0305CF2F">
                <wp:simplePos x="0" y="0"/>
                <wp:positionH relativeFrom="page">
                  <wp:posOffset>976630</wp:posOffset>
                </wp:positionH>
                <wp:positionV relativeFrom="paragraph">
                  <wp:posOffset>0</wp:posOffset>
                </wp:positionV>
                <wp:extent cx="2450465" cy="2755265"/>
                <wp:effectExtent l="0" t="0" r="0" b="0"/>
                <wp:wrapTopAndBottom/>
                <wp:docPr id="23" name="Shape 23"/>
                <wp:cNvGraphicFramePr/>
                <a:graphic xmlns:a="http://schemas.openxmlformats.org/drawingml/2006/main">
                  <a:graphicData uri="http://schemas.microsoft.com/office/word/2010/wordprocessingShape">
                    <wps:wsp>
                      <wps:cNvSpPr txBox="1"/>
                      <wps:spPr>
                        <a:xfrm>
                          <a:off x="0" y="0"/>
                          <a:ext cx="2450465" cy="2755265"/>
                        </a:xfrm>
                        <a:prstGeom prst="rect">
                          <a:avLst/>
                        </a:prstGeom>
                        <a:noFill/>
                      </wps:spPr>
                      <wps:txbx>
                        <w:txbxContent>
                          <w:p w14:paraId="55777282" w14:textId="77777777" w:rsidR="00A83AFA" w:rsidRDefault="00A83AFA">
                            <w:pPr>
                              <w:pStyle w:val="1"/>
                              <w:spacing w:line="307" w:lineRule="auto"/>
                              <w:ind w:firstLine="720"/>
                              <w:rPr>
                                <w:rStyle w:val="a5"/>
                                <w:b/>
                                <w:bCs/>
                                <w:i/>
                                <w:iCs/>
                                <w:sz w:val="19"/>
                                <w:szCs w:val="19"/>
                              </w:rPr>
                            </w:pPr>
                          </w:p>
                          <w:p w14:paraId="139F413B" w14:textId="43E22377" w:rsidR="00A83AFA" w:rsidRDefault="00A83AFA">
                            <w:pPr>
                              <w:pStyle w:val="1"/>
                              <w:spacing w:line="307" w:lineRule="auto"/>
                              <w:ind w:firstLine="720"/>
                              <w:rPr>
                                <w:sz w:val="19"/>
                                <w:szCs w:val="19"/>
                              </w:rPr>
                            </w:pPr>
                            <w:r>
                              <w:rPr>
                                <w:rStyle w:val="a5"/>
                                <w:b/>
                                <w:bCs/>
                                <w:i/>
                                <w:iCs/>
                                <w:sz w:val="19"/>
                                <w:szCs w:val="19"/>
                              </w:rPr>
                              <w:t>Для Заказчика:</w:t>
                            </w:r>
                          </w:p>
                          <w:p w14:paraId="5F9620F0" w14:textId="77777777"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Уведомления</w:t>
                            </w:r>
                          </w:p>
                          <w:p w14:paraId="1D7A9359" w14:textId="77777777"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Вниманию:</w:t>
                            </w:r>
                          </w:p>
                          <w:p w14:paraId="76E10D93" w14:textId="77777777" w:rsidR="00A83AFA" w:rsidRPr="008555D6" w:rsidRDefault="00A83AFA">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02736FFD" w14:textId="32D2B5BE"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 xml:space="preserve">Адрес: </w:t>
                            </w:r>
                          </w:p>
                          <w:p w14:paraId="219BE84C" w14:textId="7F99E1CD"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 xml:space="preserve">Факс: </w:t>
                            </w:r>
                          </w:p>
                          <w:p w14:paraId="1CE5CC6B" w14:textId="4D7876CC"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Эл. адрес: </w:t>
                            </w:r>
                          </w:p>
                          <w:p w14:paraId="183095D7"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Счета и иные платежные документы</w:t>
                            </w:r>
                          </w:p>
                          <w:p w14:paraId="36DFE7EF" w14:textId="77777777"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Вниманию:</w:t>
                            </w:r>
                          </w:p>
                          <w:p w14:paraId="1D1336CE" w14:textId="77777777" w:rsidR="00A83AFA" w:rsidRPr="008555D6" w:rsidRDefault="00A83AFA">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46D1851B" w14:textId="6217DE45"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Адрес</w:t>
                            </w:r>
                          </w:p>
                          <w:p w14:paraId="6EEC2902" w14:textId="48B6D9C1"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Факс</w:t>
                            </w:r>
                          </w:p>
                          <w:p w14:paraId="74EE2783" w14:textId="29CC8F0A"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 xml:space="preserve">Эл. адрес: </w:t>
                            </w:r>
                          </w:p>
                        </w:txbxContent>
                      </wps:txbx>
                      <wps:bodyPr lIns="0" tIns="0" rIns="0" bIns="0"/>
                    </wps:wsp>
                  </a:graphicData>
                </a:graphic>
              </wp:anchor>
            </w:drawing>
          </mc:Choice>
          <mc:Fallback>
            <w:pict>
              <v:shapetype w14:anchorId="6B9D0CED" id="_x0000_t202" coordsize="21600,21600" o:spt="202" path="m,l,21600r21600,l21600,xe">
                <v:stroke joinstyle="miter"/>
                <v:path gradientshapeok="t" o:connecttype="rect"/>
              </v:shapetype>
              <v:shape id="Shape 23" o:spid="_x0000_s1026" type="#_x0000_t202" style="position:absolute;left:0;text-align:left;margin-left:76.9pt;margin-top:0;width:192.95pt;height:216.95pt;z-index:12582937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" filled="f" stroked="f">
                <v:textbox inset="0,0,0,0">
                  <w:txbxContent>
                    <w:p w14:paraId="55777282" w14:textId="77777777" w:rsidR="00A83AFA" w:rsidRDefault="00A83AFA">
                      <w:pPr>
                        <w:pStyle w:val="1"/>
                        <w:spacing w:line="307" w:lineRule="auto"/>
                        <w:ind w:firstLine="720"/>
                        <w:rPr>
                          <w:rStyle w:val="a5"/>
                          <w:b/>
                          <w:bCs/>
                          <w:i/>
                          <w:iCs/>
                          <w:sz w:val="19"/>
                          <w:szCs w:val="19"/>
                        </w:rPr>
                      </w:pPr>
                    </w:p>
                    <w:p w14:paraId="139F413B" w14:textId="43E22377" w:rsidR="00A83AFA" w:rsidRDefault="00A83AFA">
                      <w:pPr>
                        <w:pStyle w:val="1"/>
                        <w:spacing w:line="307" w:lineRule="auto"/>
                        <w:ind w:firstLine="720"/>
                        <w:rPr>
                          <w:sz w:val="19"/>
                          <w:szCs w:val="19"/>
                        </w:rPr>
                      </w:pPr>
                      <w:r>
                        <w:rPr>
                          <w:rStyle w:val="a5"/>
                          <w:b/>
                          <w:bCs/>
                          <w:i/>
                          <w:iCs/>
                          <w:sz w:val="19"/>
                          <w:szCs w:val="19"/>
                        </w:rPr>
                        <w:t>Для Заказчика:</w:t>
                      </w:r>
                    </w:p>
                    <w:p w14:paraId="5F9620F0" w14:textId="77777777"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Уведомления</w:t>
                      </w:r>
                    </w:p>
                    <w:p w14:paraId="1D7A9359" w14:textId="77777777"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Вниманию:</w:t>
                      </w:r>
                    </w:p>
                    <w:p w14:paraId="76E10D93" w14:textId="77777777" w:rsidR="00A83AFA" w:rsidRPr="008555D6" w:rsidRDefault="00A83AFA">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02736FFD" w14:textId="32D2B5BE"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 xml:space="preserve">Адрес: </w:t>
                      </w:r>
                    </w:p>
                    <w:p w14:paraId="219BE84C" w14:textId="7F99E1CD"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 xml:space="preserve">Факс: </w:t>
                      </w:r>
                    </w:p>
                    <w:p w14:paraId="1CE5CC6B" w14:textId="4D7876CC"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Эл. адрес: </w:t>
                      </w:r>
                    </w:p>
                    <w:p w14:paraId="183095D7"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Счета и иные платежные документы</w:t>
                      </w:r>
                    </w:p>
                    <w:p w14:paraId="36DFE7EF" w14:textId="77777777"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Вниманию:</w:t>
                      </w:r>
                    </w:p>
                    <w:p w14:paraId="1D1336CE" w14:textId="77777777" w:rsidR="00A83AFA" w:rsidRPr="008555D6" w:rsidRDefault="00A83AFA">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46D1851B" w14:textId="6217DE45"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Адрес</w:t>
                      </w:r>
                    </w:p>
                    <w:p w14:paraId="6EEC2902" w14:textId="48B6D9C1"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Факс</w:t>
                      </w:r>
                    </w:p>
                    <w:p w14:paraId="74EE2783" w14:textId="29CC8F0A" w:rsidR="00A83AFA" w:rsidRPr="008555D6" w:rsidRDefault="00A83AFA">
                      <w:pPr>
                        <w:pStyle w:val="1"/>
                        <w:spacing w:after="0" w:line="307" w:lineRule="auto"/>
                        <w:ind w:firstLine="0"/>
                        <w:rPr>
                          <w:color w:val="auto"/>
                          <w:sz w:val="19"/>
                          <w:szCs w:val="19"/>
                        </w:rPr>
                      </w:pPr>
                      <w:r w:rsidRPr="008555D6">
                        <w:rPr>
                          <w:rStyle w:val="a5"/>
                          <w:b/>
                          <w:bCs/>
                          <w:i/>
                          <w:iCs/>
                          <w:color w:val="auto"/>
                          <w:sz w:val="19"/>
                          <w:szCs w:val="19"/>
                        </w:rPr>
                        <w:t xml:space="preserve">Эл. адрес: </w:t>
                      </w:r>
                    </w:p>
                  </w:txbxContent>
                </v:textbox>
                <w10:wrap type="topAndBottom" anchorx="page"/>
              </v:shape>
            </w:pict>
          </mc:Fallback>
        </mc:AlternateContent>
      </w:r>
      <w:r>
        <w:rPr>
          <w:noProof/>
          <w:lang w:bidi="ar-SA"/>
        </w:rPr>
        <mc:AlternateContent>
          <mc:Choice Requires="wps">
            <w:drawing>
              <wp:anchor distT="3175" distB="2540" distL="0" distR="0" simplePos="0" relativeHeight="125829380" behindDoc="0" locked="0" layoutInCell="1" allowOverlap="1" wp14:anchorId="10E9E950" wp14:editId="78A84E1F">
                <wp:simplePos x="0" y="0"/>
                <wp:positionH relativeFrom="page">
                  <wp:posOffset>3631565</wp:posOffset>
                </wp:positionH>
                <wp:positionV relativeFrom="paragraph">
                  <wp:posOffset>3175</wp:posOffset>
                </wp:positionV>
                <wp:extent cx="2459990" cy="2749550"/>
                <wp:effectExtent l="0" t="0" r="0" b="0"/>
                <wp:wrapTopAndBottom/>
                <wp:docPr id="25" name="Shape 25"/>
                <wp:cNvGraphicFramePr/>
                <a:graphic xmlns:a="http://schemas.openxmlformats.org/drawingml/2006/main">
                  <a:graphicData uri="http://schemas.microsoft.com/office/word/2010/wordprocessingShape">
                    <wps:wsp>
                      <wps:cNvSpPr txBox="1"/>
                      <wps:spPr>
                        <a:xfrm>
                          <a:off x="0" y="0"/>
                          <a:ext cx="2459990" cy="2749550"/>
                        </a:xfrm>
                        <a:prstGeom prst="rect">
                          <a:avLst/>
                        </a:prstGeom>
                        <a:noFill/>
                      </wps:spPr>
                      <wps:txbx>
                        <w:txbxContent>
                          <w:p w14:paraId="1A05A4DC" w14:textId="77777777" w:rsidR="00A83AFA" w:rsidRDefault="00A83AFA" w:rsidP="00874874">
                            <w:pPr>
                              <w:pStyle w:val="1"/>
                              <w:spacing w:line="307" w:lineRule="auto"/>
                              <w:jc w:val="both"/>
                              <w:rPr>
                                <w:rStyle w:val="a5"/>
                                <w:b/>
                                <w:bCs/>
                                <w:i/>
                                <w:iCs/>
                                <w:sz w:val="19"/>
                                <w:szCs w:val="19"/>
                              </w:rPr>
                            </w:pPr>
                          </w:p>
                          <w:p w14:paraId="060CF805" w14:textId="6270BCBE" w:rsidR="00A83AFA" w:rsidRDefault="00A83AFA" w:rsidP="00874874">
                            <w:pPr>
                              <w:pStyle w:val="1"/>
                              <w:spacing w:line="307" w:lineRule="auto"/>
                              <w:jc w:val="both"/>
                              <w:rPr>
                                <w:sz w:val="19"/>
                                <w:szCs w:val="19"/>
                              </w:rPr>
                            </w:pPr>
                            <w:r>
                              <w:rPr>
                                <w:rStyle w:val="a5"/>
                                <w:b/>
                                <w:bCs/>
                                <w:i/>
                                <w:iCs/>
                                <w:sz w:val="19"/>
                                <w:szCs w:val="19"/>
                              </w:rPr>
                              <w:t>Для Подрядчика:</w:t>
                            </w:r>
                          </w:p>
                          <w:p w14:paraId="792BC047"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Уведомления</w:t>
                            </w:r>
                          </w:p>
                          <w:p w14:paraId="1E7C5D08"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Вниманию:</w:t>
                            </w:r>
                          </w:p>
                          <w:p w14:paraId="2409AB7D" w14:textId="77777777"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22049B00"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Адрес: </w:t>
                            </w:r>
                          </w:p>
                          <w:p w14:paraId="25BB1882"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Факс: </w:t>
                            </w:r>
                          </w:p>
                          <w:p w14:paraId="15A7EDF9"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Эл. адрес: </w:t>
                            </w:r>
                          </w:p>
                          <w:p w14:paraId="66612C84"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Счета и иные платежные документы</w:t>
                            </w:r>
                          </w:p>
                          <w:p w14:paraId="38F5B399"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Вниманию:</w:t>
                            </w:r>
                          </w:p>
                          <w:p w14:paraId="44F7C0C9" w14:textId="77777777"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6FABAE71" w14:textId="77777777"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Адрес</w:t>
                            </w:r>
                          </w:p>
                          <w:p w14:paraId="28501392"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Факс</w:t>
                            </w:r>
                          </w:p>
                          <w:p w14:paraId="230B9EE2"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Эл. адрес: </w:t>
                            </w:r>
                          </w:p>
                          <w:p w14:paraId="6378D3AA" w14:textId="1F722615" w:rsidR="00A83AFA" w:rsidRDefault="00A83AFA" w:rsidP="008555D6">
                            <w:pPr>
                              <w:pStyle w:val="1"/>
                              <w:spacing w:after="0" w:line="307" w:lineRule="auto"/>
                              <w:ind w:firstLine="0"/>
                              <w:jc w:val="both"/>
                              <w:rPr>
                                <w:sz w:val="19"/>
                                <w:szCs w:val="19"/>
                              </w:rPr>
                            </w:pPr>
                          </w:p>
                        </w:txbxContent>
                      </wps:txbx>
                      <wps:bodyPr lIns="0" tIns="0" rIns="0" bIns="0"/>
                    </wps:wsp>
                  </a:graphicData>
                </a:graphic>
              </wp:anchor>
            </w:drawing>
          </mc:Choice>
          <mc:Fallback>
            <w:pict>
              <v:shape w14:anchorId="10E9E950" id="Shape 25" o:spid="_x0000_s1027" type="#_x0000_t202" style="position:absolute;left:0;text-align:left;margin-left:285.95pt;margin-top:.25pt;width:193.7pt;height:216.5pt;z-index:125829380;visibility:visible;mso-wrap-style:square;mso-wrap-distance-left:0;mso-wrap-distance-top:.25pt;mso-wrap-distance-right:0;mso-wrap-distance-bottom:.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" filled="f" stroked="f">
                <v:textbox inset="0,0,0,0">
                  <w:txbxContent>
                    <w:p w14:paraId="1A05A4DC" w14:textId="77777777" w:rsidR="00A83AFA" w:rsidRDefault="00A83AFA" w:rsidP="00874874">
                      <w:pPr>
                        <w:pStyle w:val="1"/>
                        <w:spacing w:line="307" w:lineRule="auto"/>
                        <w:jc w:val="both"/>
                        <w:rPr>
                          <w:rStyle w:val="a5"/>
                          <w:b/>
                          <w:bCs/>
                          <w:i/>
                          <w:iCs/>
                          <w:sz w:val="19"/>
                          <w:szCs w:val="19"/>
                        </w:rPr>
                      </w:pPr>
                    </w:p>
                    <w:p w14:paraId="060CF805" w14:textId="6270BCBE" w:rsidR="00A83AFA" w:rsidRDefault="00A83AFA" w:rsidP="00874874">
                      <w:pPr>
                        <w:pStyle w:val="1"/>
                        <w:spacing w:line="307" w:lineRule="auto"/>
                        <w:jc w:val="both"/>
                        <w:rPr>
                          <w:sz w:val="19"/>
                          <w:szCs w:val="19"/>
                        </w:rPr>
                      </w:pPr>
                      <w:r>
                        <w:rPr>
                          <w:rStyle w:val="a5"/>
                          <w:b/>
                          <w:bCs/>
                          <w:i/>
                          <w:iCs/>
                          <w:sz w:val="19"/>
                          <w:szCs w:val="19"/>
                        </w:rPr>
                        <w:t>Для Подрядчика:</w:t>
                      </w:r>
                    </w:p>
                    <w:p w14:paraId="792BC047"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Уведомления</w:t>
                      </w:r>
                    </w:p>
                    <w:p w14:paraId="1E7C5D08"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Вниманию:</w:t>
                      </w:r>
                    </w:p>
                    <w:p w14:paraId="2409AB7D" w14:textId="77777777"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22049B00"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Адрес: </w:t>
                      </w:r>
                    </w:p>
                    <w:p w14:paraId="25BB1882"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Факс: </w:t>
                      </w:r>
                    </w:p>
                    <w:p w14:paraId="15A7EDF9"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Эл. адрес: </w:t>
                      </w:r>
                    </w:p>
                    <w:p w14:paraId="66612C84"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Счета и иные платежные документы</w:t>
                      </w:r>
                    </w:p>
                    <w:p w14:paraId="38F5B399"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Вниманию:</w:t>
                      </w:r>
                    </w:p>
                    <w:p w14:paraId="44F7C0C9" w14:textId="77777777"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 xml:space="preserve">ФИО: </w:t>
                      </w:r>
                    </w:p>
                    <w:p w14:paraId="6FABAE71" w14:textId="77777777" w:rsidR="00A83AFA" w:rsidRPr="008555D6" w:rsidRDefault="00A83AFA" w:rsidP="008555D6">
                      <w:pPr>
                        <w:pStyle w:val="1"/>
                        <w:spacing w:after="0" w:line="307" w:lineRule="auto"/>
                        <w:ind w:firstLine="0"/>
                        <w:rPr>
                          <w:rStyle w:val="a5"/>
                          <w:b/>
                          <w:bCs/>
                          <w:i/>
                          <w:iCs/>
                          <w:color w:val="auto"/>
                          <w:sz w:val="19"/>
                          <w:szCs w:val="19"/>
                        </w:rPr>
                      </w:pPr>
                      <w:r w:rsidRPr="008555D6">
                        <w:rPr>
                          <w:rStyle w:val="a5"/>
                          <w:b/>
                          <w:bCs/>
                          <w:i/>
                          <w:iCs/>
                          <w:color w:val="auto"/>
                          <w:sz w:val="19"/>
                          <w:szCs w:val="19"/>
                        </w:rPr>
                        <w:t>Адрес</w:t>
                      </w:r>
                    </w:p>
                    <w:p w14:paraId="28501392"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Факс</w:t>
                      </w:r>
                    </w:p>
                    <w:p w14:paraId="230B9EE2" w14:textId="77777777" w:rsidR="00A83AFA" w:rsidRPr="008555D6" w:rsidRDefault="00A83AFA" w:rsidP="008555D6">
                      <w:pPr>
                        <w:pStyle w:val="1"/>
                        <w:spacing w:after="0" w:line="307" w:lineRule="auto"/>
                        <w:ind w:firstLine="0"/>
                        <w:rPr>
                          <w:color w:val="auto"/>
                          <w:sz w:val="19"/>
                          <w:szCs w:val="19"/>
                        </w:rPr>
                      </w:pPr>
                      <w:r w:rsidRPr="008555D6">
                        <w:rPr>
                          <w:rStyle w:val="a5"/>
                          <w:b/>
                          <w:bCs/>
                          <w:i/>
                          <w:iCs/>
                          <w:color w:val="auto"/>
                          <w:sz w:val="19"/>
                          <w:szCs w:val="19"/>
                        </w:rPr>
                        <w:t xml:space="preserve">Эл. адрес: </w:t>
                      </w:r>
                    </w:p>
                    <w:p w14:paraId="6378D3AA" w14:textId="1F722615" w:rsidR="00A83AFA" w:rsidRDefault="00A83AFA" w:rsidP="008555D6">
                      <w:pPr>
                        <w:pStyle w:val="1"/>
                        <w:spacing w:after="0" w:line="307" w:lineRule="auto"/>
                        <w:ind w:firstLine="0"/>
                        <w:jc w:val="both"/>
                        <w:rPr>
                          <w:sz w:val="19"/>
                          <w:szCs w:val="19"/>
                        </w:rPr>
                      </w:pPr>
                    </w:p>
                  </w:txbxContent>
                </v:textbox>
                <w10:wrap type="topAndBottom" anchorx="page"/>
              </v:shape>
            </w:pict>
          </mc:Fallback>
        </mc:AlternateContent>
      </w:r>
    </w:p>
    <w:p w14:paraId="271969E9" w14:textId="77777777" w:rsidR="009B1D6B" w:rsidRDefault="00C4705E" w:rsidP="00797F6F">
      <w:pPr>
        <w:pStyle w:val="1"/>
        <w:numPr>
          <w:ilvl w:val="1"/>
          <w:numId w:val="13"/>
        </w:numPr>
        <w:tabs>
          <w:tab w:val="left" w:pos="1421"/>
        </w:tabs>
        <w:spacing w:after="100" w:line="290" w:lineRule="auto"/>
        <w:ind w:left="851" w:firstLine="425"/>
        <w:jc w:val="both"/>
      </w:pPr>
      <w:r>
        <w:rPr>
          <w:rStyle w:val="a5"/>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500DC73" w14:textId="77777777" w:rsidR="009B1D6B" w:rsidRDefault="00C4705E" w:rsidP="00797F6F">
      <w:pPr>
        <w:pStyle w:val="1"/>
        <w:numPr>
          <w:ilvl w:val="1"/>
          <w:numId w:val="13"/>
        </w:numPr>
        <w:tabs>
          <w:tab w:val="left" w:pos="1421"/>
        </w:tabs>
        <w:spacing w:after="100" w:line="286" w:lineRule="auto"/>
        <w:ind w:left="851" w:firstLine="425"/>
        <w:jc w:val="both"/>
      </w:pPr>
      <w:r>
        <w:rPr>
          <w:rStyle w:val="a5"/>
        </w:rPr>
        <w:lastRenderedPageBreak/>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D15E238" w14:textId="77777777" w:rsidR="009B1D6B" w:rsidRDefault="00C4705E" w:rsidP="00797F6F">
      <w:pPr>
        <w:pStyle w:val="1"/>
        <w:numPr>
          <w:ilvl w:val="1"/>
          <w:numId w:val="13"/>
        </w:numPr>
        <w:tabs>
          <w:tab w:val="left" w:pos="1421"/>
        </w:tabs>
        <w:spacing w:after="100"/>
        <w:ind w:left="851" w:firstLine="425"/>
        <w:jc w:val="both"/>
      </w:pPr>
      <w:r>
        <w:rPr>
          <w:rStyle w:val="a5"/>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B947242" w14:textId="77777777" w:rsidR="009B1D6B" w:rsidRDefault="00C4705E" w:rsidP="00797F6F">
      <w:pPr>
        <w:pStyle w:val="1"/>
        <w:numPr>
          <w:ilvl w:val="1"/>
          <w:numId w:val="13"/>
        </w:numPr>
        <w:tabs>
          <w:tab w:val="left" w:pos="1421"/>
        </w:tabs>
        <w:spacing w:after="100" w:line="295" w:lineRule="auto"/>
        <w:ind w:left="851" w:firstLine="425"/>
        <w:jc w:val="both"/>
      </w:pPr>
      <w:r>
        <w:rPr>
          <w:rStyle w:val="a5"/>
        </w:rPr>
        <w:t>Датой и временем получения уведомления по электронной почте являются дата и время получения сообщения электронной почты па адрес электронной почты получателя сообщения.</w:t>
      </w:r>
    </w:p>
    <w:p w14:paraId="78F027BD" w14:textId="77777777" w:rsidR="009B1D6B" w:rsidRDefault="00C4705E" w:rsidP="00797F6F">
      <w:pPr>
        <w:pStyle w:val="1"/>
        <w:numPr>
          <w:ilvl w:val="1"/>
          <w:numId w:val="13"/>
        </w:numPr>
        <w:tabs>
          <w:tab w:val="left" w:pos="1421"/>
        </w:tabs>
        <w:spacing w:after="100"/>
        <w:ind w:left="851" w:firstLine="425"/>
        <w:jc w:val="both"/>
      </w:pPr>
      <w:r>
        <w:rPr>
          <w:rStyle w:val="a5"/>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липа, уполномоченного Стороной на направление соответствующего уведомления, наименование уполномочившей лицо Стороны.</w:t>
      </w:r>
    </w:p>
    <w:p w14:paraId="30316EBA" w14:textId="77777777" w:rsidR="009B1D6B" w:rsidRDefault="00C4705E" w:rsidP="00797F6F">
      <w:pPr>
        <w:pStyle w:val="1"/>
        <w:numPr>
          <w:ilvl w:val="1"/>
          <w:numId w:val="13"/>
        </w:numPr>
        <w:tabs>
          <w:tab w:val="left" w:pos="1421"/>
        </w:tabs>
        <w:spacing w:after="100" w:line="295" w:lineRule="auto"/>
        <w:ind w:left="851" w:firstLine="425"/>
        <w:jc w:val="both"/>
      </w:pPr>
      <w:r>
        <w:rPr>
          <w:rStyle w:val="a5"/>
        </w:rPr>
        <w:t xml:space="preserve">В случае изменения реквизитов, указанных в пункте 28.3, соответствующая Сторона обязана незамедлительно в письменной форме известить другую Сторону. Неблагоприятные последствия, возникшие в связи </w:t>
      </w:r>
      <w:r>
        <w:rPr>
          <w:rStyle w:val="a5"/>
          <w:color w:val="4D4D4D"/>
        </w:rPr>
        <w:t xml:space="preserve">с </w:t>
      </w:r>
      <w:r>
        <w:rPr>
          <w:rStyle w:val="a5"/>
        </w:rPr>
        <w:t>ненадлежащим извещением, возлагаются на Сторону, изменившую свои реквизиты.</w:t>
      </w:r>
    </w:p>
    <w:p w14:paraId="7371B327" w14:textId="3406352B" w:rsidR="009B1D6B" w:rsidRDefault="00C4705E" w:rsidP="00797F6F">
      <w:pPr>
        <w:pStyle w:val="1"/>
        <w:numPr>
          <w:ilvl w:val="1"/>
          <w:numId w:val="13"/>
        </w:numPr>
        <w:tabs>
          <w:tab w:val="left" w:pos="1421"/>
        </w:tabs>
        <w:spacing w:after="100" w:line="290" w:lineRule="auto"/>
        <w:ind w:left="851" w:firstLine="425"/>
        <w:jc w:val="both"/>
      </w:pPr>
      <w:r>
        <w:rPr>
          <w:rStyle w:val="a5"/>
        </w:rPr>
        <w:t xml:space="preserve">Помимо случаев, установленных пунктом 28.9,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w:t>
      </w:r>
      <w:r w:rsidR="00874874">
        <w:rPr>
          <w:rStyle w:val="a5"/>
        </w:rPr>
        <w:t>1</w:t>
      </w:r>
      <w:r>
        <w:rPr>
          <w:rStyle w:val="a5"/>
        </w:rPr>
        <w:t xml:space="preserve"> (одного) рабочего дня с момента наступления любого из следующих событий:</w:t>
      </w:r>
    </w:p>
    <w:p w14:paraId="6BF2DA59" w14:textId="77777777" w:rsidR="009B1D6B" w:rsidRDefault="00C4705E" w:rsidP="00797F6F">
      <w:pPr>
        <w:pStyle w:val="1"/>
        <w:numPr>
          <w:ilvl w:val="0"/>
          <w:numId w:val="21"/>
        </w:numPr>
        <w:tabs>
          <w:tab w:val="left" w:pos="1432"/>
        </w:tabs>
        <w:spacing w:after="100"/>
        <w:ind w:left="851" w:firstLine="425"/>
        <w:jc w:val="both"/>
      </w:pPr>
      <w:r>
        <w:rPr>
          <w:rStyle w:val="a5"/>
        </w:rPr>
        <w:t xml:space="preserve">изменение юридического и </w:t>
      </w:r>
      <w:r>
        <w:rPr>
          <w:rStyle w:val="a5"/>
          <w:color w:val="4D4D4D"/>
        </w:rPr>
        <w:t xml:space="preserve">/ </w:t>
      </w:r>
      <w:r>
        <w:rPr>
          <w:rStyle w:val="a5"/>
        </w:rPr>
        <w:t>или почтового адреса;</w:t>
      </w:r>
    </w:p>
    <w:p w14:paraId="5EAF79D9" w14:textId="77777777" w:rsidR="009B1D6B" w:rsidRDefault="00C4705E" w:rsidP="00797F6F">
      <w:pPr>
        <w:pStyle w:val="1"/>
        <w:numPr>
          <w:ilvl w:val="0"/>
          <w:numId w:val="21"/>
        </w:numPr>
        <w:tabs>
          <w:tab w:val="left" w:pos="1432"/>
        </w:tabs>
        <w:spacing w:after="100"/>
        <w:ind w:left="851" w:firstLine="425"/>
        <w:jc w:val="both"/>
      </w:pPr>
      <w:r>
        <w:rPr>
          <w:rStyle w:val="a5"/>
        </w:rPr>
        <w:t>изменение банковских реквизитов;</w:t>
      </w:r>
    </w:p>
    <w:p w14:paraId="0CE25ADE" w14:textId="77777777" w:rsidR="009B1D6B" w:rsidRDefault="00C4705E" w:rsidP="00797F6F">
      <w:pPr>
        <w:pStyle w:val="1"/>
        <w:numPr>
          <w:ilvl w:val="0"/>
          <w:numId w:val="21"/>
        </w:numPr>
        <w:tabs>
          <w:tab w:val="left" w:pos="1432"/>
        </w:tabs>
        <w:spacing w:after="100"/>
        <w:ind w:left="851" w:firstLine="425"/>
        <w:jc w:val="both"/>
      </w:pPr>
      <w:r>
        <w:rPr>
          <w:rStyle w:val="a5"/>
        </w:rPr>
        <w:t>изменение учредительных документов;</w:t>
      </w:r>
    </w:p>
    <w:p w14:paraId="62C4B2BD" w14:textId="77777777" w:rsidR="009B1D6B" w:rsidRDefault="00C4705E" w:rsidP="00797F6F">
      <w:pPr>
        <w:pStyle w:val="1"/>
        <w:numPr>
          <w:ilvl w:val="0"/>
          <w:numId w:val="21"/>
        </w:numPr>
        <w:tabs>
          <w:tab w:val="left" w:pos="1432"/>
        </w:tabs>
        <w:spacing w:after="100"/>
        <w:ind w:left="851" w:firstLine="425"/>
        <w:jc w:val="both"/>
      </w:pPr>
      <w:r>
        <w:rPr>
          <w:rStyle w:val="a5"/>
        </w:rPr>
        <w:t>изменение ИНН и/ или КПП;</w:t>
      </w:r>
    </w:p>
    <w:p w14:paraId="2F09F06D" w14:textId="77777777" w:rsidR="009B1D6B" w:rsidRDefault="00C4705E" w:rsidP="00797F6F">
      <w:pPr>
        <w:pStyle w:val="1"/>
        <w:numPr>
          <w:ilvl w:val="0"/>
          <w:numId w:val="21"/>
        </w:numPr>
        <w:tabs>
          <w:tab w:val="left" w:pos="1432"/>
        </w:tabs>
        <w:spacing w:after="100"/>
        <w:ind w:left="851" w:firstLine="425"/>
        <w:jc w:val="both"/>
      </w:pPr>
      <w:r>
        <w:rPr>
          <w:rStyle w:val="a5"/>
        </w:rPr>
        <w:t>принятие решения о смене наименования;</w:t>
      </w:r>
    </w:p>
    <w:p w14:paraId="2B59516D" w14:textId="77777777" w:rsidR="009B1D6B" w:rsidRDefault="00C4705E" w:rsidP="00797F6F">
      <w:pPr>
        <w:pStyle w:val="1"/>
        <w:numPr>
          <w:ilvl w:val="0"/>
          <w:numId w:val="21"/>
        </w:numPr>
        <w:tabs>
          <w:tab w:val="left" w:pos="1432"/>
        </w:tabs>
        <w:spacing w:after="100"/>
        <w:ind w:left="851" w:firstLine="425"/>
        <w:jc w:val="both"/>
      </w:pPr>
      <w:r>
        <w:rPr>
          <w:rStyle w:val="a5"/>
        </w:rPr>
        <w:t>принятие решения о реорганизации;</w:t>
      </w:r>
    </w:p>
    <w:p w14:paraId="1C95958C" w14:textId="77777777" w:rsidR="009B1D6B" w:rsidRDefault="00C4705E" w:rsidP="00797F6F">
      <w:pPr>
        <w:pStyle w:val="1"/>
        <w:numPr>
          <w:ilvl w:val="0"/>
          <w:numId w:val="21"/>
        </w:numPr>
        <w:tabs>
          <w:tab w:val="left" w:pos="1432"/>
        </w:tabs>
        <w:spacing w:after="100"/>
        <w:ind w:left="851" w:firstLine="425"/>
        <w:jc w:val="both"/>
      </w:pPr>
      <w:r>
        <w:rPr>
          <w:rStyle w:val="a5"/>
        </w:rPr>
        <w:t>введение процедуры банкротства;</w:t>
      </w:r>
    </w:p>
    <w:p w14:paraId="3196D242" w14:textId="77777777" w:rsidR="009B1D6B" w:rsidRDefault="00C4705E" w:rsidP="00797F6F">
      <w:pPr>
        <w:pStyle w:val="1"/>
        <w:numPr>
          <w:ilvl w:val="0"/>
          <w:numId w:val="21"/>
        </w:numPr>
        <w:tabs>
          <w:tab w:val="left" w:pos="1432"/>
        </w:tabs>
        <w:spacing w:after="100"/>
        <w:ind w:left="851" w:firstLine="425"/>
        <w:jc w:val="both"/>
      </w:pPr>
      <w:r>
        <w:rPr>
          <w:rStyle w:val="a5"/>
        </w:rPr>
        <w:t>принятие решения о добровольной ликвидации;</w:t>
      </w:r>
    </w:p>
    <w:p w14:paraId="020D02E0" w14:textId="77777777" w:rsidR="009B1D6B" w:rsidRDefault="00C4705E" w:rsidP="00797F6F">
      <w:pPr>
        <w:pStyle w:val="1"/>
        <w:numPr>
          <w:ilvl w:val="0"/>
          <w:numId w:val="21"/>
        </w:numPr>
        <w:tabs>
          <w:tab w:val="left" w:pos="1432"/>
        </w:tabs>
        <w:spacing w:after="100"/>
        <w:ind w:left="851" w:firstLine="425"/>
        <w:jc w:val="both"/>
      </w:pPr>
      <w:r>
        <w:rPr>
          <w:rStyle w:val="a5"/>
        </w:rPr>
        <w:t>принятие решения об уменьшении уставного капитала.</w:t>
      </w:r>
    </w:p>
    <w:p w14:paraId="4833F722" w14:textId="746BDF0F" w:rsidR="009B1D6B" w:rsidRDefault="008A19AA" w:rsidP="00797F6F">
      <w:pPr>
        <w:pStyle w:val="1"/>
        <w:tabs>
          <w:tab w:val="left" w:pos="1047"/>
        </w:tabs>
        <w:spacing w:after="160"/>
        <w:ind w:left="851" w:firstLine="425"/>
        <w:jc w:val="both"/>
      </w:pPr>
      <w:r>
        <w:rPr>
          <w:rStyle w:val="a5"/>
          <w:color w:val="4D4D4D"/>
        </w:rPr>
        <w:t>28.11.</w:t>
      </w:r>
      <w:r w:rsidR="00C4705E">
        <w:rPr>
          <w:rStyle w:val="a5"/>
          <w:color w:val="4D4D4D"/>
        </w:rPr>
        <w:t xml:space="preserve"> </w:t>
      </w:r>
      <w:r w:rsidR="00C4705E">
        <w:rPr>
          <w:rStyle w:val="a5"/>
        </w:rPr>
        <w:t xml:space="preserve">Кроме того, Подрядчик письменно уведомляет Заказчика </w:t>
      </w:r>
      <w:r w:rsidR="00C4705E">
        <w:rPr>
          <w:rStyle w:val="a5"/>
          <w:color w:val="4D4D4D"/>
        </w:rPr>
        <w:t xml:space="preserve">обо всех </w:t>
      </w:r>
      <w:r w:rsidR="00C4705E">
        <w:rPr>
          <w:rStyle w:val="a5"/>
        </w:rPr>
        <w:t xml:space="preserve">собственниках Подрядчика па момент заключения Договора, а также обо всех изменениях в цепочке собственников, включая бенефициаров (в том числе, конечных), и </w:t>
      </w:r>
      <w:r w:rsidR="00C4705E">
        <w:rPr>
          <w:rStyle w:val="a5"/>
          <w:color w:val="4D4D4D"/>
        </w:rPr>
        <w:t xml:space="preserve">/ </w:t>
      </w:r>
      <w:r w:rsidR="00C4705E">
        <w:rPr>
          <w:rStyle w:val="a5"/>
        </w:rPr>
        <w:t xml:space="preserve">или в исполнительных органах </w:t>
      </w:r>
      <w:r w:rsidR="00F720F1">
        <w:rPr>
          <w:rStyle w:val="a5"/>
        </w:rPr>
        <w:t>П</w:t>
      </w:r>
      <w:r w:rsidR="00C4705E">
        <w:rPr>
          <w:rStyle w:val="a5"/>
        </w:rPr>
        <w:t xml:space="preserve">одрядчика </w:t>
      </w:r>
      <w:r w:rsidR="00C4705E">
        <w:rPr>
          <w:rStyle w:val="a5"/>
          <w:color w:val="4D4D4D"/>
        </w:rPr>
        <w:t xml:space="preserve">с </w:t>
      </w:r>
      <w:r w:rsidR="00C4705E">
        <w:rPr>
          <w:rStyle w:val="a5"/>
        </w:rPr>
        <w:t>приложением подтверждающих документов в течение 5 (пяти) дней с момента таких изменений.</w:t>
      </w:r>
    </w:p>
    <w:p w14:paraId="0C9CB032" w14:textId="77777777" w:rsidR="009B1D6B" w:rsidRDefault="00C4705E" w:rsidP="00797F6F">
      <w:pPr>
        <w:pStyle w:val="1"/>
        <w:numPr>
          <w:ilvl w:val="0"/>
          <w:numId w:val="13"/>
        </w:numPr>
        <w:tabs>
          <w:tab w:val="left" w:pos="691"/>
        </w:tabs>
        <w:spacing w:after="160" w:line="240" w:lineRule="auto"/>
        <w:ind w:left="851" w:firstLine="425"/>
        <w:jc w:val="center"/>
        <w:rPr>
          <w:sz w:val="19"/>
          <w:szCs w:val="19"/>
        </w:rPr>
      </w:pPr>
      <w:r>
        <w:rPr>
          <w:rStyle w:val="a5"/>
          <w:b/>
          <w:bCs/>
          <w:sz w:val="19"/>
          <w:szCs w:val="19"/>
        </w:rPr>
        <w:t>Заключительные положения</w:t>
      </w:r>
    </w:p>
    <w:p w14:paraId="7220144D" w14:textId="77777777" w:rsidR="009B1D6B" w:rsidRDefault="00C4705E" w:rsidP="00797F6F">
      <w:pPr>
        <w:pStyle w:val="1"/>
        <w:numPr>
          <w:ilvl w:val="1"/>
          <w:numId w:val="13"/>
        </w:numPr>
        <w:tabs>
          <w:tab w:val="left" w:pos="1436"/>
        </w:tabs>
        <w:spacing w:after="100"/>
        <w:ind w:left="851" w:firstLine="425"/>
        <w:jc w:val="both"/>
      </w:pPr>
      <w:r>
        <w:rPr>
          <w:rStyle w:val="a5"/>
        </w:rPr>
        <w:t>Договор вступает в силу с момента его подписания обеими Сторонами.</w:t>
      </w:r>
    </w:p>
    <w:p w14:paraId="53B7B945" w14:textId="77777777" w:rsidR="009B1D6B" w:rsidRDefault="00C4705E" w:rsidP="00797F6F">
      <w:pPr>
        <w:pStyle w:val="1"/>
        <w:numPr>
          <w:ilvl w:val="1"/>
          <w:numId w:val="13"/>
        </w:numPr>
        <w:tabs>
          <w:tab w:val="left" w:pos="1423"/>
        </w:tabs>
        <w:spacing w:after="100" w:line="290" w:lineRule="auto"/>
        <w:ind w:left="851" w:firstLine="425"/>
        <w:jc w:val="both"/>
      </w:pPr>
      <w:r>
        <w:rPr>
          <w:rStyle w:val="a5"/>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A4B6A1A" w14:textId="77777777" w:rsidR="009B1D6B" w:rsidRDefault="00C4705E" w:rsidP="00797F6F">
      <w:pPr>
        <w:pStyle w:val="1"/>
        <w:numPr>
          <w:ilvl w:val="1"/>
          <w:numId w:val="13"/>
        </w:numPr>
        <w:tabs>
          <w:tab w:val="left" w:pos="1423"/>
        </w:tabs>
        <w:spacing w:after="100" w:line="290" w:lineRule="auto"/>
        <w:ind w:left="851" w:firstLine="425"/>
        <w:jc w:val="both"/>
      </w:pPr>
      <w:r>
        <w:rPr>
          <w:rStyle w:val="a5"/>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14:paraId="4A323FB6" w14:textId="77777777" w:rsidR="009B1D6B" w:rsidRDefault="00C4705E" w:rsidP="00797F6F">
      <w:pPr>
        <w:pStyle w:val="1"/>
        <w:numPr>
          <w:ilvl w:val="1"/>
          <w:numId w:val="13"/>
        </w:numPr>
        <w:tabs>
          <w:tab w:val="left" w:pos="1416"/>
        </w:tabs>
        <w:spacing w:after="100"/>
        <w:ind w:left="851" w:firstLine="425"/>
        <w:jc w:val="both"/>
      </w:pPr>
      <w:r>
        <w:rPr>
          <w:rStyle w:val="a5"/>
        </w:rPr>
        <w:t>Договор является обязательным для правопреемников Сторон.</w:t>
      </w:r>
    </w:p>
    <w:p w14:paraId="04C301E9" w14:textId="77777777" w:rsidR="009B1D6B" w:rsidRDefault="00C4705E" w:rsidP="00797F6F">
      <w:pPr>
        <w:pStyle w:val="1"/>
        <w:numPr>
          <w:ilvl w:val="1"/>
          <w:numId w:val="13"/>
        </w:numPr>
        <w:tabs>
          <w:tab w:val="left" w:pos="1423"/>
        </w:tabs>
        <w:spacing w:after="100"/>
        <w:ind w:left="851" w:firstLine="425"/>
        <w:jc w:val="both"/>
      </w:pPr>
      <w:r>
        <w:rPr>
          <w:rStyle w:val="a5"/>
        </w:rPr>
        <w:t xml:space="preserve">Любая договоренность между Заказчиком и Подрядчиком, влекущая </w:t>
      </w:r>
      <w:r>
        <w:rPr>
          <w:rStyle w:val="a5"/>
          <w:color w:val="4D4D4D"/>
        </w:rPr>
        <w:t xml:space="preserve">за </w:t>
      </w:r>
      <w:r>
        <w:rPr>
          <w:rStyle w:val="a5"/>
        </w:rPr>
        <w:t>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82D047C" w14:textId="77777777" w:rsidR="009B1D6B" w:rsidRDefault="00C4705E" w:rsidP="00797F6F">
      <w:pPr>
        <w:pStyle w:val="1"/>
        <w:numPr>
          <w:ilvl w:val="1"/>
          <w:numId w:val="13"/>
        </w:numPr>
        <w:tabs>
          <w:tab w:val="left" w:pos="1423"/>
        </w:tabs>
        <w:spacing w:after="100" w:line="290" w:lineRule="auto"/>
        <w:ind w:left="851" w:firstLine="425"/>
        <w:jc w:val="both"/>
      </w:pPr>
      <w:r>
        <w:rPr>
          <w:rStyle w:val="a5"/>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0211F5C6" w14:textId="77777777" w:rsidR="009B1D6B" w:rsidRDefault="00C4705E" w:rsidP="00797F6F">
      <w:pPr>
        <w:pStyle w:val="1"/>
        <w:numPr>
          <w:ilvl w:val="1"/>
          <w:numId w:val="13"/>
        </w:numPr>
        <w:tabs>
          <w:tab w:val="left" w:pos="1423"/>
        </w:tabs>
        <w:spacing w:after="100" w:line="290" w:lineRule="auto"/>
        <w:ind w:left="851" w:firstLine="425"/>
        <w:jc w:val="both"/>
      </w:pPr>
      <w:r>
        <w:rPr>
          <w:rStyle w:val="a5"/>
        </w:rPr>
        <w:t xml:space="preserve">Уступка права требования по Договору либо перевод долга могут быть произведены только с </w:t>
      </w:r>
      <w:r>
        <w:rPr>
          <w:rStyle w:val="a5"/>
        </w:rPr>
        <w:lastRenderedPageBreak/>
        <w:t>письменного согласия Заказчика. Уступка права требования либо перевод долга по Договору оформляется трехсторонним договором.</w:t>
      </w:r>
    </w:p>
    <w:p w14:paraId="060E4F8D" w14:textId="77777777" w:rsidR="009B1D6B" w:rsidRDefault="00C4705E" w:rsidP="00797F6F">
      <w:pPr>
        <w:pStyle w:val="1"/>
        <w:numPr>
          <w:ilvl w:val="1"/>
          <w:numId w:val="13"/>
        </w:numPr>
        <w:tabs>
          <w:tab w:val="left" w:pos="1423"/>
        </w:tabs>
        <w:spacing w:after="100"/>
        <w:ind w:left="851" w:firstLine="425"/>
        <w:jc w:val="both"/>
      </w:pPr>
      <w:r>
        <w:rPr>
          <w:rStyle w:val="a5"/>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w:t>
      </w:r>
    </w:p>
    <w:p w14:paraId="3E000C20" w14:textId="328867F7" w:rsidR="009B1D6B" w:rsidRDefault="00C4705E" w:rsidP="0061710D">
      <w:pPr>
        <w:pStyle w:val="1"/>
        <w:numPr>
          <w:ilvl w:val="1"/>
          <w:numId w:val="13"/>
        </w:numPr>
        <w:tabs>
          <w:tab w:val="left" w:pos="1416"/>
          <w:tab w:val="left" w:pos="2127"/>
          <w:tab w:val="left" w:pos="6946"/>
        </w:tabs>
        <w:spacing w:after="100"/>
        <w:ind w:left="851" w:firstLine="425"/>
        <w:jc w:val="both"/>
      </w:pPr>
      <w:r>
        <w:rPr>
          <w:rStyle w:val="a5"/>
        </w:rPr>
        <w:t>При исполнении Договора Стороны</w:t>
      </w:r>
      <w:r w:rsidR="005711BC">
        <w:rPr>
          <w:rStyle w:val="a5"/>
        </w:rPr>
        <w:t xml:space="preserve"> </w:t>
      </w:r>
      <w:r>
        <w:rPr>
          <w:rStyle w:val="a5"/>
        </w:rPr>
        <w:t>руководствую</w:t>
      </w:r>
      <w:r w:rsidR="005711BC">
        <w:rPr>
          <w:rStyle w:val="a5"/>
        </w:rPr>
        <w:t>тс</w:t>
      </w:r>
      <w:r>
        <w:rPr>
          <w:rStyle w:val="a5"/>
        </w:rPr>
        <w:t>я</w:t>
      </w:r>
      <w:r>
        <w:rPr>
          <w:rStyle w:val="a5"/>
        </w:rPr>
        <w:tab/>
        <w:t>следующими</w:t>
      </w:r>
      <w:r w:rsidR="0061710D" w:rsidRPr="004B29A6">
        <w:rPr>
          <w:rStyle w:val="a5"/>
        </w:rPr>
        <w:t xml:space="preserve"> </w:t>
      </w:r>
      <w:r>
        <w:rPr>
          <w:rStyle w:val="a5"/>
        </w:rPr>
        <w:t>антикоррупционными у</w:t>
      </w:r>
      <w:r w:rsidR="002F4BC2">
        <w:rPr>
          <w:rStyle w:val="a5"/>
        </w:rPr>
        <w:t>с</w:t>
      </w:r>
      <w:r>
        <w:rPr>
          <w:rStyle w:val="a5"/>
        </w:rPr>
        <w:t>ловиями:</w:t>
      </w:r>
    </w:p>
    <w:p w14:paraId="39278CB2" w14:textId="3E1832DA" w:rsidR="009B1D6B" w:rsidRDefault="00F720F1" w:rsidP="00797F6F">
      <w:pPr>
        <w:pStyle w:val="1"/>
        <w:numPr>
          <w:ilvl w:val="2"/>
          <w:numId w:val="13"/>
        </w:numPr>
        <w:tabs>
          <w:tab w:val="left" w:pos="1423"/>
        </w:tabs>
        <w:spacing w:after="100" w:line="290" w:lineRule="auto"/>
        <w:ind w:left="851" w:firstLine="425"/>
        <w:jc w:val="both"/>
      </w:pPr>
      <w:r>
        <w:rPr>
          <w:rStyle w:val="a5"/>
        </w:rPr>
        <w:t>П</w:t>
      </w:r>
      <w:r w:rsidR="00C4705E">
        <w:rPr>
          <w:rStyle w:val="a5"/>
        </w:rPr>
        <w:t>ри исполнении своих обязательств Стороны, их аффилированные лица, работники или посредники не выплачивают, не предлагают выплачивать и н</w:t>
      </w:r>
      <w:r w:rsidR="002F4BC2">
        <w:rPr>
          <w:rStyle w:val="a5"/>
        </w:rPr>
        <w:t>е</w:t>
      </w:r>
      <w:r w:rsidR="00C4705E">
        <w:rPr>
          <w:rStyle w:val="a5"/>
        </w:rPr>
        <w:t xml:space="preserve"> разрешают выплачу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w:t>
      </w:r>
      <w:r>
        <w:rPr>
          <w:rStyle w:val="a5"/>
        </w:rPr>
        <w:t xml:space="preserve"> </w:t>
      </w:r>
      <w:r w:rsidR="00C4705E">
        <w:rPr>
          <w:rStyle w:val="a5"/>
        </w:rPr>
        <w:t>достигнуть неправомерных целей.</w:t>
      </w:r>
    </w:p>
    <w:p w14:paraId="3D4D6DBE" w14:textId="77777777" w:rsidR="009B1D6B" w:rsidRDefault="00C4705E" w:rsidP="00797F6F">
      <w:pPr>
        <w:pStyle w:val="1"/>
        <w:numPr>
          <w:ilvl w:val="2"/>
          <w:numId w:val="13"/>
        </w:numPr>
        <w:tabs>
          <w:tab w:val="left" w:pos="1434"/>
        </w:tabs>
        <w:ind w:left="851" w:firstLine="425"/>
        <w:jc w:val="both"/>
      </w:pPr>
      <w:r>
        <w:rPr>
          <w:rStyle w:val="a5"/>
        </w:rPr>
        <w:t xml:space="preserve">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w:t>
      </w:r>
      <w:r>
        <w:rPr>
          <w:rStyle w:val="a5"/>
          <w:color w:val="626263"/>
        </w:rPr>
        <w:t xml:space="preserve">/ </w:t>
      </w:r>
      <w:r>
        <w:rPr>
          <w:rStyle w:val="a5"/>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77ED22" w14:textId="70375D5E" w:rsidR="009B1D6B" w:rsidRDefault="00C4705E" w:rsidP="00797F6F">
      <w:pPr>
        <w:pStyle w:val="1"/>
        <w:numPr>
          <w:ilvl w:val="2"/>
          <w:numId w:val="13"/>
        </w:numPr>
        <w:tabs>
          <w:tab w:val="left" w:pos="1434"/>
        </w:tabs>
        <w:ind w:left="851" w:firstLine="425"/>
        <w:jc w:val="both"/>
      </w:pPr>
      <w:r>
        <w:rPr>
          <w:rStyle w:val="a5"/>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9D12CC2" w14:textId="77777777" w:rsidR="009B1D6B" w:rsidRDefault="00C4705E" w:rsidP="00797F6F">
      <w:pPr>
        <w:pStyle w:val="1"/>
        <w:numPr>
          <w:ilvl w:val="2"/>
          <w:numId w:val="13"/>
        </w:numPr>
        <w:tabs>
          <w:tab w:val="left" w:pos="1434"/>
        </w:tabs>
        <w:spacing w:line="286" w:lineRule="auto"/>
        <w:ind w:left="851" w:firstLine="425"/>
        <w:jc w:val="both"/>
      </w:pPr>
      <w:r>
        <w:rPr>
          <w:rStyle w:val="a5"/>
        </w:rPr>
        <w:t>Под действиями работника, осуществляемыми в пользу стимулирующей его Стороны, понимаются:</w:t>
      </w:r>
    </w:p>
    <w:p w14:paraId="28AEEE89" w14:textId="77777777" w:rsidR="009B1D6B" w:rsidRDefault="00C4705E" w:rsidP="00797F6F">
      <w:pPr>
        <w:pStyle w:val="1"/>
        <w:numPr>
          <w:ilvl w:val="0"/>
          <w:numId w:val="23"/>
        </w:numPr>
        <w:tabs>
          <w:tab w:val="left" w:pos="1432"/>
        </w:tabs>
        <w:ind w:left="851" w:firstLine="425"/>
        <w:jc w:val="both"/>
      </w:pPr>
      <w:r>
        <w:rPr>
          <w:rStyle w:val="a5"/>
        </w:rPr>
        <w:t>предоставление неоправданных преимуществ по сравнению с другими клиентами;</w:t>
      </w:r>
    </w:p>
    <w:p w14:paraId="5A01D25D" w14:textId="77777777" w:rsidR="009B1D6B" w:rsidRDefault="00C4705E" w:rsidP="00797F6F">
      <w:pPr>
        <w:pStyle w:val="1"/>
        <w:numPr>
          <w:ilvl w:val="0"/>
          <w:numId w:val="23"/>
        </w:numPr>
        <w:tabs>
          <w:tab w:val="left" w:pos="1432"/>
        </w:tabs>
        <w:ind w:left="851" w:firstLine="425"/>
        <w:jc w:val="both"/>
      </w:pPr>
      <w:r>
        <w:rPr>
          <w:rStyle w:val="a5"/>
        </w:rPr>
        <w:t>предоставление каких-либо гарантий;</w:t>
      </w:r>
    </w:p>
    <w:p w14:paraId="12F01666" w14:textId="77777777" w:rsidR="009B1D6B" w:rsidRDefault="00C4705E" w:rsidP="00797F6F">
      <w:pPr>
        <w:pStyle w:val="1"/>
        <w:numPr>
          <w:ilvl w:val="0"/>
          <w:numId w:val="23"/>
        </w:numPr>
        <w:tabs>
          <w:tab w:val="left" w:pos="1432"/>
        </w:tabs>
        <w:ind w:left="851" w:firstLine="425"/>
        <w:jc w:val="both"/>
      </w:pPr>
      <w:r>
        <w:rPr>
          <w:rStyle w:val="a5"/>
        </w:rPr>
        <w:t>ускорение существующих процедур;</w:t>
      </w:r>
    </w:p>
    <w:p w14:paraId="1F980E04" w14:textId="77777777" w:rsidR="009B1D6B" w:rsidRDefault="00C4705E" w:rsidP="00797F6F">
      <w:pPr>
        <w:pStyle w:val="1"/>
        <w:numPr>
          <w:ilvl w:val="0"/>
          <w:numId w:val="23"/>
        </w:numPr>
        <w:tabs>
          <w:tab w:val="left" w:pos="1434"/>
        </w:tabs>
        <w:ind w:left="851" w:firstLine="425"/>
        <w:jc w:val="both"/>
      </w:pPr>
      <w:r>
        <w:rPr>
          <w:rStyle w:val="a5"/>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75E6375" w14:textId="53655EC2" w:rsidR="009B1D6B" w:rsidRDefault="00C4705E" w:rsidP="00797F6F">
      <w:pPr>
        <w:pStyle w:val="1"/>
        <w:numPr>
          <w:ilvl w:val="2"/>
          <w:numId w:val="13"/>
        </w:numPr>
        <w:tabs>
          <w:tab w:val="left" w:pos="1434"/>
        </w:tabs>
        <w:spacing w:line="290" w:lineRule="auto"/>
        <w:ind w:left="851" w:firstLine="425"/>
        <w:jc w:val="both"/>
      </w:pPr>
      <w:r>
        <w:rPr>
          <w:rStyle w:val="a5"/>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w:t>
      </w:r>
      <w:r w:rsidR="002F4BC2">
        <w:rPr>
          <w:rStyle w:val="a5"/>
        </w:rPr>
        <w:t>е</w:t>
      </w:r>
      <w:r>
        <w:rPr>
          <w:rStyle w:val="a5"/>
        </w:rPr>
        <w:t xml:space="preserve"> произойдет.</w:t>
      </w:r>
    </w:p>
    <w:p w14:paraId="6B1A353A" w14:textId="77777777" w:rsidR="009B1D6B" w:rsidRDefault="00C4705E" w:rsidP="00797F6F">
      <w:pPr>
        <w:pStyle w:val="1"/>
        <w:numPr>
          <w:ilvl w:val="2"/>
          <w:numId w:val="13"/>
        </w:numPr>
        <w:tabs>
          <w:tab w:val="left" w:pos="1434"/>
        </w:tabs>
        <w:spacing w:line="290" w:lineRule="auto"/>
        <w:ind w:left="851" w:firstLine="425"/>
        <w:jc w:val="both"/>
      </w:pPr>
      <w:r>
        <w:rPr>
          <w:rStyle w:val="a5"/>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Российской Федерации «Коммерческий подкуп», материалы внутренних расследований Стороны направляют в правоохранительные органы.</w:t>
      </w:r>
    </w:p>
    <w:p w14:paraId="6778D4F9" w14:textId="77777777" w:rsidR="009B1D6B" w:rsidRDefault="00C4705E" w:rsidP="00797F6F">
      <w:pPr>
        <w:pStyle w:val="1"/>
        <w:numPr>
          <w:ilvl w:val="2"/>
          <w:numId w:val="13"/>
        </w:numPr>
        <w:tabs>
          <w:tab w:val="left" w:pos="1434"/>
        </w:tabs>
        <w:ind w:left="851" w:firstLine="425"/>
        <w:jc w:val="both"/>
      </w:pPr>
      <w:r>
        <w:rPr>
          <w:rStyle w:val="a5"/>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8F4BAC" w14:textId="77777777" w:rsidR="009B1D6B" w:rsidRDefault="00C4705E" w:rsidP="00797F6F">
      <w:pPr>
        <w:pStyle w:val="1"/>
        <w:numPr>
          <w:ilvl w:val="2"/>
          <w:numId w:val="13"/>
        </w:numPr>
        <w:tabs>
          <w:tab w:val="left" w:pos="1434"/>
        </w:tabs>
        <w:spacing w:line="295" w:lineRule="auto"/>
        <w:ind w:left="851" w:firstLine="425"/>
        <w:jc w:val="both"/>
      </w:pPr>
      <w:r>
        <w:rPr>
          <w:rStyle w:val="a5"/>
        </w:rPr>
        <w:t xml:space="preserve">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w:t>
      </w:r>
      <w:r>
        <w:rPr>
          <w:rStyle w:val="a5"/>
        </w:rPr>
        <w:lastRenderedPageBreak/>
        <w:t>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6F427B0" w14:textId="22BC17B2" w:rsidR="009B1D6B" w:rsidRDefault="00C4705E" w:rsidP="00797F6F">
      <w:pPr>
        <w:pStyle w:val="1"/>
        <w:numPr>
          <w:ilvl w:val="2"/>
          <w:numId w:val="13"/>
        </w:numPr>
        <w:tabs>
          <w:tab w:val="left" w:pos="1434"/>
        </w:tabs>
        <w:spacing w:after="140" w:line="290" w:lineRule="auto"/>
        <w:ind w:left="851" w:firstLine="425"/>
        <w:jc w:val="both"/>
      </w:pPr>
      <w:r>
        <w:rPr>
          <w:rStyle w:val="a5"/>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FA35292" w14:textId="77777777" w:rsidR="009B1D6B" w:rsidRDefault="00C4705E" w:rsidP="00797F6F">
      <w:pPr>
        <w:pStyle w:val="1"/>
        <w:numPr>
          <w:ilvl w:val="2"/>
          <w:numId w:val="13"/>
        </w:numPr>
        <w:tabs>
          <w:tab w:val="left" w:pos="1489"/>
        </w:tabs>
        <w:spacing w:after="140" w:line="290" w:lineRule="auto"/>
        <w:ind w:left="851" w:firstLine="425"/>
        <w:jc w:val="both"/>
      </w:pPr>
      <w:r>
        <w:rPr>
          <w:rStyle w:val="a5"/>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7A37764" w14:textId="77777777" w:rsidR="009B1D6B" w:rsidRDefault="00C4705E" w:rsidP="00797F6F">
      <w:pPr>
        <w:pStyle w:val="1"/>
        <w:numPr>
          <w:ilvl w:val="2"/>
          <w:numId w:val="13"/>
        </w:numPr>
        <w:tabs>
          <w:tab w:val="left" w:pos="1498"/>
        </w:tabs>
        <w:spacing w:after="140" w:line="295" w:lineRule="auto"/>
        <w:ind w:left="851" w:firstLine="425"/>
        <w:jc w:val="both"/>
      </w:pPr>
      <w:r>
        <w:rPr>
          <w:rStyle w:val="a5"/>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52814B1" w14:textId="77777777" w:rsidR="009B1D6B" w:rsidRDefault="00C4705E" w:rsidP="00797F6F">
      <w:pPr>
        <w:pStyle w:val="1"/>
        <w:numPr>
          <w:ilvl w:val="1"/>
          <w:numId w:val="13"/>
        </w:numPr>
        <w:tabs>
          <w:tab w:val="left" w:pos="1438"/>
        </w:tabs>
        <w:spacing w:after="140"/>
        <w:ind w:left="851" w:firstLine="425"/>
        <w:jc w:val="both"/>
      </w:pPr>
      <w:r>
        <w:rPr>
          <w:rStyle w:val="a5"/>
        </w:rPr>
        <w:t>Если какое-либо положение Договора признано недействительным в соответствии с действующим законодательством, это нс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DAE8A37" w14:textId="77777777" w:rsidR="009B1D6B" w:rsidRDefault="00C4705E" w:rsidP="00797F6F">
      <w:pPr>
        <w:pStyle w:val="1"/>
        <w:numPr>
          <w:ilvl w:val="0"/>
          <w:numId w:val="13"/>
        </w:numPr>
        <w:tabs>
          <w:tab w:val="left" w:pos="706"/>
        </w:tabs>
        <w:spacing w:after="140" w:line="240" w:lineRule="auto"/>
        <w:ind w:left="851" w:firstLine="425"/>
        <w:jc w:val="center"/>
        <w:rPr>
          <w:sz w:val="19"/>
          <w:szCs w:val="19"/>
        </w:rPr>
      </w:pPr>
      <w:r>
        <w:rPr>
          <w:rStyle w:val="a5"/>
          <w:b/>
          <w:bCs/>
          <w:sz w:val="19"/>
          <w:szCs w:val="19"/>
        </w:rPr>
        <w:t>Перечень документов, прилагаемых к настоящему Договору</w:t>
      </w:r>
    </w:p>
    <w:p w14:paraId="0BF93780" w14:textId="1F73EBB7" w:rsidR="009B1D6B" w:rsidRPr="00A513AE" w:rsidRDefault="00C4705E" w:rsidP="00797F6F">
      <w:pPr>
        <w:pStyle w:val="1"/>
        <w:spacing w:after="140"/>
        <w:ind w:left="851" w:firstLine="425"/>
        <w:jc w:val="both"/>
      </w:pPr>
      <w:r>
        <w:rPr>
          <w:rStyle w:val="a5"/>
        </w:rPr>
        <w:t xml:space="preserve">Приложение </w:t>
      </w:r>
      <w:r w:rsidR="002F4BC2" w:rsidRPr="00A513AE">
        <w:rPr>
          <w:rStyle w:val="a5"/>
          <w:b/>
          <w:bCs/>
        </w:rPr>
        <w:t>№</w:t>
      </w:r>
      <w:r w:rsidRPr="00A513AE">
        <w:rPr>
          <w:rStyle w:val="a5"/>
          <w:b/>
          <w:bCs/>
        </w:rPr>
        <w:t xml:space="preserve"> </w:t>
      </w:r>
      <w:r w:rsidRPr="00A513AE">
        <w:rPr>
          <w:rStyle w:val="a5"/>
          <w:b/>
          <w:bCs/>
          <w:sz w:val="19"/>
          <w:szCs w:val="19"/>
        </w:rPr>
        <w:t>1</w:t>
      </w:r>
      <w:r w:rsidRPr="00A513AE">
        <w:rPr>
          <w:rStyle w:val="a5"/>
          <w:b/>
          <w:bCs/>
        </w:rPr>
        <w:t xml:space="preserve"> Техническое задание.</w:t>
      </w:r>
    </w:p>
    <w:p w14:paraId="72D2E2F8" w14:textId="77777777" w:rsidR="009B1D6B" w:rsidRDefault="00C4705E" w:rsidP="00797F6F">
      <w:pPr>
        <w:pStyle w:val="1"/>
        <w:spacing w:after="140" w:line="240" w:lineRule="auto"/>
        <w:ind w:left="851" w:firstLine="425"/>
        <w:jc w:val="both"/>
        <w:rPr>
          <w:sz w:val="19"/>
          <w:szCs w:val="19"/>
        </w:rPr>
      </w:pPr>
      <w:r>
        <w:rPr>
          <w:rStyle w:val="a5"/>
        </w:rPr>
        <w:t xml:space="preserve">Приложение </w:t>
      </w:r>
      <w:r w:rsidRPr="002F4BC2">
        <w:rPr>
          <w:rStyle w:val="a5"/>
          <w:b/>
          <w:bCs/>
          <w:sz w:val="19"/>
          <w:szCs w:val="19"/>
        </w:rPr>
        <w:t>№ 2</w:t>
      </w:r>
      <w:r>
        <w:rPr>
          <w:rStyle w:val="a5"/>
          <w:b/>
          <w:bCs/>
          <w:sz w:val="19"/>
          <w:szCs w:val="19"/>
        </w:rPr>
        <w:t xml:space="preserve"> Форма акта сдачи-приемки результатов выполненных работ.</w:t>
      </w:r>
    </w:p>
    <w:p w14:paraId="1F5A2A26" w14:textId="77777777" w:rsidR="009B1D6B" w:rsidRDefault="00C4705E" w:rsidP="00797F6F">
      <w:pPr>
        <w:pStyle w:val="1"/>
        <w:spacing w:after="140" w:line="240" w:lineRule="auto"/>
        <w:ind w:left="851" w:firstLine="425"/>
        <w:jc w:val="both"/>
        <w:rPr>
          <w:sz w:val="19"/>
          <w:szCs w:val="19"/>
        </w:rPr>
      </w:pPr>
      <w:r>
        <w:rPr>
          <w:rStyle w:val="a5"/>
        </w:rPr>
        <w:t xml:space="preserve">Приложение </w:t>
      </w:r>
      <w:r w:rsidRPr="002F4BC2">
        <w:rPr>
          <w:rStyle w:val="a5"/>
          <w:b/>
          <w:bCs/>
          <w:sz w:val="19"/>
          <w:szCs w:val="19"/>
        </w:rPr>
        <w:t xml:space="preserve">№ 3 </w:t>
      </w:r>
      <w:r>
        <w:rPr>
          <w:rStyle w:val="a5"/>
          <w:b/>
          <w:bCs/>
          <w:sz w:val="19"/>
          <w:szCs w:val="19"/>
        </w:rPr>
        <w:t>Форма акта сдачи-приемки Исходных данных.</w:t>
      </w:r>
    </w:p>
    <w:p w14:paraId="610FB690" w14:textId="77777777" w:rsidR="009B1D6B" w:rsidRDefault="00C4705E" w:rsidP="00797F6F">
      <w:pPr>
        <w:pStyle w:val="1"/>
        <w:spacing w:after="140" w:line="240" w:lineRule="auto"/>
        <w:ind w:left="851" w:firstLine="425"/>
        <w:jc w:val="both"/>
        <w:rPr>
          <w:sz w:val="19"/>
          <w:szCs w:val="19"/>
        </w:rPr>
      </w:pPr>
      <w:r>
        <w:rPr>
          <w:rStyle w:val="a5"/>
        </w:rPr>
        <w:t xml:space="preserve">Приложение </w:t>
      </w:r>
      <w:r w:rsidRPr="002F4BC2">
        <w:rPr>
          <w:rStyle w:val="a5"/>
          <w:b/>
          <w:bCs/>
          <w:sz w:val="19"/>
          <w:szCs w:val="19"/>
        </w:rPr>
        <w:t>№ 4</w:t>
      </w:r>
      <w:r>
        <w:rPr>
          <w:rStyle w:val="a5"/>
          <w:b/>
          <w:bCs/>
          <w:sz w:val="19"/>
          <w:szCs w:val="19"/>
        </w:rPr>
        <w:t xml:space="preserve"> Расчет договорной стоимости работ.</w:t>
      </w:r>
    </w:p>
    <w:p w14:paraId="32DBAC72" w14:textId="77777777" w:rsidR="009B1D6B" w:rsidRDefault="00C4705E" w:rsidP="00797F6F">
      <w:pPr>
        <w:pStyle w:val="1"/>
        <w:spacing w:after="140" w:line="240" w:lineRule="auto"/>
        <w:ind w:left="851" w:firstLine="425"/>
        <w:jc w:val="both"/>
        <w:rPr>
          <w:sz w:val="19"/>
          <w:szCs w:val="19"/>
        </w:rPr>
      </w:pPr>
      <w:r>
        <w:rPr>
          <w:rStyle w:val="a5"/>
        </w:rPr>
        <w:t xml:space="preserve">Приложение № 5 </w:t>
      </w:r>
      <w:r>
        <w:rPr>
          <w:rStyle w:val="a5"/>
          <w:b/>
          <w:bCs/>
          <w:sz w:val="19"/>
          <w:szCs w:val="19"/>
        </w:rPr>
        <w:t>Гарантии и заверения.</w:t>
      </w:r>
    </w:p>
    <w:p w14:paraId="30736E1A" w14:textId="3AB592BC" w:rsidR="009B1D6B" w:rsidRDefault="00C4705E" w:rsidP="00797F6F">
      <w:pPr>
        <w:pStyle w:val="1"/>
        <w:spacing w:after="140" w:line="240" w:lineRule="auto"/>
        <w:ind w:left="851" w:firstLine="425"/>
        <w:jc w:val="both"/>
        <w:rPr>
          <w:sz w:val="19"/>
          <w:szCs w:val="19"/>
        </w:rPr>
      </w:pPr>
      <w:r>
        <w:rPr>
          <w:rStyle w:val="a5"/>
        </w:rPr>
        <w:t xml:space="preserve">Приложение </w:t>
      </w:r>
      <w:r w:rsidR="002F4BC2">
        <w:rPr>
          <w:rStyle w:val="a5"/>
        </w:rPr>
        <w:t>№</w:t>
      </w:r>
      <w:r>
        <w:rPr>
          <w:rStyle w:val="a5"/>
        </w:rPr>
        <w:t xml:space="preserve"> 6 </w:t>
      </w:r>
      <w:r>
        <w:rPr>
          <w:rStyle w:val="a5"/>
          <w:b/>
          <w:bCs/>
          <w:sz w:val="19"/>
          <w:szCs w:val="19"/>
        </w:rPr>
        <w:t>Календарный график выполнения работ.</w:t>
      </w:r>
    </w:p>
    <w:p w14:paraId="5753A95F" w14:textId="59FE2FE5" w:rsidR="009B1D6B" w:rsidRDefault="00C4705E" w:rsidP="00797F6F">
      <w:pPr>
        <w:pStyle w:val="1"/>
        <w:spacing w:after="140" w:line="240" w:lineRule="auto"/>
        <w:ind w:left="851" w:firstLine="425"/>
        <w:jc w:val="both"/>
        <w:rPr>
          <w:rStyle w:val="a5"/>
          <w:b/>
          <w:bCs/>
          <w:sz w:val="19"/>
          <w:szCs w:val="19"/>
        </w:rPr>
      </w:pPr>
      <w:r>
        <w:rPr>
          <w:rStyle w:val="a5"/>
        </w:rPr>
        <w:t xml:space="preserve">Приложение № </w:t>
      </w:r>
      <w:r>
        <w:rPr>
          <w:rStyle w:val="a5"/>
          <w:b/>
          <w:bCs/>
          <w:sz w:val="19"/>
          <w:szCs w:val="19"/>
        </w:rPr>
        <w:t>7 Соглашение о соблюдении санкционных условий</w:t>
      </w:r>
    </w:p>
    <w:p w14:paraId="07803CE9" w14:textId="77777777" w:rsidR="005711BC" w:rsidRDefault="005711BC">
      <w:pPr>
        <w:pStyle w:val="1"/>
        <w:spacing w:after="140" w:line="240" w:lineRule="auto"/>
        <w:ind w:firstLine="0"/>
        <w:jc w:val="both"/>
        <w:rPr>
          <w:rStyle w:val="a5"/>
          <w:b/>
          <w:bCs/>
          <w:sz w:val="19"/>
          <w:szCs w:val="19"/>
        </w:rPr>
      </w:pPr>
    </w:p>
    <w:tbl>
      <w:tblPr>
        <w:tblpPr w:leftFromText="180" w:rightFromText="180" w:vertAnchor="text" w:horzAnchor="page" w:tblpX="1464" w:tblpY="600"/>
        <w:tblW w:w="10206" w:type="dxa"/>
        <w:tblLayout w:type="fixed"/>
        <w:tblLook w:val="0000" w:firstRow="0" w:lastRow="0" w:firstColumn="0" w:lastColumn="0" w:noHBand="0" w:noVBand="0"/>
      </w:tblPr>
      <w:tblGrid>
        <w:gridCol w:w="5103"/>
        <w:gridCol w:w="5103"/>
      </w:tblGrid>
      <w:tr w:rsidR="005711BC" w:rsidRPr="00B10E5C" w14:paraId="296FB3E6" w14:textId="77777777" w:rsidTr="008A19AA">
        <w:trPr>
          <w:trHeight w:val="70"/>
        </w:trPr>
        <w:tc>
          <w:tcPr>
            <w:tcW w:w="5103" w:type="dxa"/>
          </w:tcPr>
          <w:p w14:paraId="26747993" w14:textId="77777777" w:rsidR="00FD4857" w:rsidRPr="00FD4857" w:rsidRDefault="00FD4857" w:rsidP="008A19A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4806A917" w14:textId="0C3172C3" w:rsidR="005711BC" w:rsidRPr="00FD4857"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 xml:space="preserve">Адрес местонахождения: </w:t>
            </w:r>
          </w:p>
          <w:p w14:paraId="4291A090" w14:textId="600C4E39" w:rsidR="005711BC" w:rsidRPr="00FD4857"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ИНН</w:t>
            </w:r>
            <w:r w:rsidRPr="00FD4857">
              <w:rPr>
                <w:sz w:val="20"/>
                <w:szCs w:val="20"/>
              </w:rPr>
              <w:t xml:space="preserve"> </w:t>
            </w:r>
          </w:p>
          <w:p w14:paraId="67C9798B" w14:textId="5321C110" w:rsidR="005711BC" w:rsidRPr="00FD4857"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КПП</w:t>
            </w:r>
            <w:r w:rsidRPr="00FD4857">
              <w:rPr>
                <w:sz w:val="20"/>
                <w:szCs w:val="20"/>
              </w:rPr>
              <w:t xml:space="preserve"> </w:t>
            </w:r>
          </w:p>
          <w:p w14:paraId="3748C368" w14:textId="50F87347" w:rsidR="005711BC" w:rsidRPr="00FD4857"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ОГРН</w:t>
            </w:r>
            <w:r w:rsidRPr="00FD4857">
              <w:rPr>
                <w:sz w:val="20"/>
                <w:szCs w:val="20"/>
              </w:rPr>
              <w:t xml:space="preserve"> </w:t>
            </w:r>
          </w:p>
          <w:p w14:paraId="55ABB323" w14:textId="23CA8509" w:rsidR="005711B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Банковские реквизиты:</w:t>
            </w:r>
          </w:p>
          <w:p w14:paraId="370433B6" w14:textId="2B5E6431" w:rsidR="005711BC" w:rsidRPr="00FD4857"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 xml:space="preserve">БИК </w:t>
            </w:r>
          </w:p>
          <w:p w14:paraId="37409978" w14:textId="5F366EEF" w:rsidR="005711BC" w:rsidRPr="00FD4857"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 xml:space="preserve">Телефон: </w:t>
            </w:r>
          </w:p>
          <w:p w14:paraId="444C6DF4" w14:textId="464ABD70" w:rsidR="005711BC" w:rsidRPr="00FD5F95"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lang w:val="en-US"/>
              </w:rPr>
              <w:t>e</w:t>
            </w:r>
            <w:r w:rsidRPr="00FD5F95">
              <w:rPr>
                <w:rFonts w:ascii="Times New Roman" w:eastAsia="Times New Roman" w:hAnsi="Times New Roman" w:cs="Times New Roman"/>
                <w:sz w:val="20"/>
                <w:szCs w:val="20"/>
              </w:rPr>
              <w:t>-</w:t>
            </w:r>
            <w:r w:rsidRPr="00FD4857">
              <w:rPr>
                <w:rFonts w:ascii="Times New Roman" w:eastAsia="Times New Roman" w:hAnsi="Times New Roman" w:cs="Times New Roman"/>
                <w:sz w:val="20"/>
                <w:szCs w:val="20"/>
                <w:lang w:val="en-US"/>
              </w:rPr>
              <w:t>mail</w:t>
            </w:r>
            <w:r w:rsidRPr="00FD5F95">
              <w:rPr>
                <w:rFonts w:ascii="Times New Roman" w:eastAsia="Times New Roman" w:hAnsi="Times New Roman" w:cs="Times New Roman"/>
                <w:sz w:val="20"/>
                <w:szCs w:val="20"/>
              </w:rPr>
              <w:t xml:space="preserve">: </w:t>
            </w:r>
            <w:r w:rsidRPr="00FD5F95">
              <w:rPr>
                <w:rFonts w:ascii="Times New Roman" w:hAnsi="Times New Roman" w:cs="Times New Roman"/>
                <w:sz w:val="20"/>
                <w:szCs w:val="20"/>
              </w:rPr>
              <w:t xml:space="preserve"> </w:t>
            </w:r>
          </w:p>
          <w:p w14:paraId="43230FEB" w14:textId="2F5D6946" w:rsidR="005711BC" w:rsidRDefault="005711BC" w:rsidP="008A19AA">
            <w:pPr>
              <w:spacing w:line="264" w:lineRule="auto"/>
              <w:ind w:right="179"/>
              <w:rPr>
                <w:rFonts w:ascii="Times New Roman" w:eastAsia="Times New Roman" w:hAnsi="Times New Roman" w:cs="Times New Roman"/>
                <w:sz w:val="20"/>
                <w:szCs w:val="20"/>
              </w:rPr>
            </w:pPr>
          </w:p>
          <w:p w14:paraId="077C4A5F" w14:textId="77777777" w:rsidR="005711BC" w:rsidRPr="00FD5F95" w:rsidRDefault="005711BC" w:rsidP="008A19AA">
            <w:pPr>
              <w:spacing w:line="264" w:lineRule="auto"/>
              <w:ind w:right="179"/>
              <w:rPr>
                <w:rFonts w:ascii="Times New Roman" w:eastAsia="Times New Roman" w:hAnsi="Times New Roman" w:cs="Times New Roman"/>
                <w:sz w:val="20"/>
                <w:szCs w:val="20"/>
              </w:rPr>
            </w:pPr>
          </w:p>
          <w:p w14:paraId="463DE458" w14:textId="77777777" w:rsidR="005711BC" w:rsidRPr="00FD5F95" w:rsidRDefault="005711BC" w:rsidP="008A19AA">
            <w:pPr>
              <w:spacing w:line="264" w:lineRule="auto"/>
              <w:ind w:right="179"/>
              <w:rPr>
                <w:rFonts w:ascii="Times New Roman" w:eastAsia="Times New Roman" w:hAnsi="Times New Roman" w:cs="Times New Roman"/>
                <w:sz w:val="20"/>
                <w:szCs w:val="20"/>
              </w:rPr>
            </w:pPr>
          </w:p>
          <w:p w14:paraId="59BD7CC8" w14:textId="3B191429" w:rsidR="0065016C" w:rsidRPr="00FD4857" w:rsidRDefault="0065016C" w:rsidP="008A19AA">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Генеральный директор</w:t>
            </w:r>
          </w:p>
          <w:p w14:paraId="468C8CBB" w14:textId="77777777" w:rsidR="005711BC" w:rsidRPr="00FD4857" w:rsidRDefault="005711BC" w:rsidP="008A19AA">
            <w:pPr>
              <w:spacing w:line="264" w:lineRule="auto"/>
              <w:ind w:right="179"/>
              <w:rPr>
                <w:rFonts w:ascii="Times New Roman" w:eastAsia="Times New Roman" w:hAnsi="Times New Roman" w:cs="Times New Roman"/>
                <w:sz w:val="20"/>
                <w:szCs w:val="20"/>
              </w:rPr>
            </w:pPr>
          </w:p>
          <w:p w14:paraId="18FFBF39" w14:textId="6DEFC6E7" w:rsidR="005711BC" w:rsidRDefault="005711B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w:t>
            </w:r>
            <w:r w:rsidR="0065016C" w:rsidRPr="00FD4857">
              <w:rPr>
                <w:rFonts w:ascii="Times New Roman" w:eastAsia="Times New Roman" w:hAnsi="Times New Roman" w:cs="Times New Roman"/>
                <w:sz w:val="20"/>
                <w:szCs w:val="20"/>
              </w:rPr>
              <w:t xml:space="preserve">                    </w:t>
            </w:r>
            <w:r w:rsidRPr="00FD4857">
              <w:rPr>
                <w:rFonts w:ascii="Times New Roman" w:eastAsia="Times New Roman" w:hAnsi="Times New Roman" w:cs="Times New Roman"/>
                <w:sz w:val="20"/>
                <w:szCs w:val="20"/>
              </w:rPr>
              <w:t>/</w:t>
            </w:r>
          </w:p>
          <w:p w14:paraId="22AE829B" w14:textId="2D2D9222" w:rsidR="00FD4857" w:rsidRPr="00FD4857" w:rsidRDefault="00832D02" w:rsidP="008A19A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00FD4857">
              <w:rPr>
                <w:rFonts w:ascii="Times New Roman" w:eastAsia="Times New Roman" w:hAnsi="Times New Roman" w:cs="Times New Roman"/>
                <w:sz w:val="20"/>
                <w:szCs w:val="20"/>
                <w:u w:val="single"/>
              </w:rPr>
              <w:t xml:space="preserve">   </w:t>
            </w:r>
            <w:r w:rsidR="00FD4857" w:rsidRPr="00FD4857">
              <w:rPr>
                <w:rFonts w:ascii="Times New Roman" w:eastAsia="Times New Roman" w:hAnsi="Times New Roman" w:cs="Times New Roman"/>
                <w:sz w:val="20"/>
                <w:szCs w:val="20"/>
              </w:rPr>
              <w:t>»</w:t>
            </w:r>
            <w:r w:rsidRPr="00FD4857">
              <w:rPr>
                <w:rFonts w:ascii="Times New Roman" w:eastAsia="Times New Roman" w:hAnsi="Times New Roman" w:cs="Times New Roman"/>
                <w:sz w:val="20"/>
                <w:szCs w:val="20"/>
              </w:rPr>
              <w:t>_____________</w:t>
            </w:r>
            <w:r w:rsidR="00FD4857">
              <w:rPr>
                <w:rFonts w:ascii="Times New Roman" w:eastAsia="Times New Roman" w:hAnsi="Times New Roman" w:cs="Times New Roman"/>
                <w:sz w:val="20"/>
                <w:szCs w:val="20"/>
              </w:rPr>
              <w:t>2023г</w:t>
            </w:r>
            <w:r>
              <w:rPr>
                <w:rFonts w:ascii="Times New Roman" w:eastAsia="Times New Roman" w:hAnsi="Times New Roman" w:cs="Times New Roman"/>
                <w:sz w:val="20"/>
                <w:szCs w:val="20"/>
              </w:rPr>
              <w:t>.</w:t>
            </w:r>
            <w:r w:rsidR="00FD4857">
              <w:rPr>
                <w:rFonts w:ascii="Times New Roman" w:eastAsia="Times New Roman" w:hAnsi="Times New Roman" w:cs="Times New Roman"/>
                <w:sz w:val="20"/>
                <w:szCs w:val="20"/>
                <w:u w:val="single"/>
              </w:rPr>
              <w:t xml:space="preserve"> </w:t>
            </w:r>
          </w:p>
          <w:p w14:paraId="2657A6A8" w14:textId="77777777" w:rsidR="005711BC" w:rsidRPr="00FD4857" w:rsidRDefault="005711BC" w:rsidP="008A19AA">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tc>
        <w:tc>
          <w:tcPr>
            <w:tcW w:w="5103" w:type="dxa"/>
          </w:tcPr>
          <w:p w14:paraId="5B57FF67" w14:textId="77777777" w:rsidR="00FD4857" w:rsidRPr="00FD4857" w:rsidRDefault="00FD4857" w:rsidP="008A19AA">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6C293E8E" w14:textId="77777777" w:rsidR="0065016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 xml:space="preserve">Адрес местонахождения: </w:t>
            </w:r>
          </w:p>
          <w:p w14:paraId="0551ADA6" w14:textId="77777777" w:rsidR="0065016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ИНН</w:t>
            </w:r>
            <w:r w:rsidRPr="00FD4857">
              <w:rPr>
                <w:sz w:val="20"/>
                <w:szCs w:val="20"/>
              </w:rPr>
              <w:t xml:space="preserve"> </w:t>
            </w:r>
          </w:p>
          <w:p w14:paraId="297F67B0" w14:textId="77777777" w:rsidR="0065016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КПП</w:t>
            </w:r>
            <w:r w:rsidRPr="00FD4857">
              <w:rPr>
                <w:sz w:val="20"/>
                <w:szCs w:val="20"/>
              </w:rPr>
              <w:t xml:space="preserve"> </w:t>
            </w:r>
          </w:p>
          <w:p w14:paraId="17B98F20" w14:textId="77777777" w:rsidR="0065016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ОГРН</w:t>
            </w:r>
            <w:r w:rsidRPr="00FD4857">
              <w:rPr>
                <w:sz w:val="20"/>
                <w:szCs w:val="20"/>
              </w:rPr>
              <w:t xml:space="preserve"> </w:t>
            </w:r>
          </w:p>
          <w:p w14:paraId="44B47D57" w14:textId="77777777" w:rsidR="0065016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Банковские реквизиты:</w:t>
            </w:r>
          </w:p>
          <w:p w14:paraId="5B394DB8" w14:textId="77777777" w:rsidR="0065016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 xml:space="preserve">БИК </w:t>
            </w:r>
          </w:p>
          <w:p w14:paraId="406760E3" w14:textId="77777777" w:rsidR="0065016C" w:rsidRPr="00FD4857"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 xml:space="preserve">Телефон: </w:t>
            </w:r>
          </w:p>
          <w:p w14:paraId="58FCC486" w14:textId="77777777" w:rsidR="0065016C" w:rsidRPr="00FD5F95" w:rsidRDefault="0065016C" w:rsidP="008A19A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lang w:val="en-US"/>
              </w:rPr>
              <w:t>e</w:t>
            </w:r>
            <w:r w:rsidRPr="00FD5F95">
              <w:rPr>
                <w:rFonts w:ascii="Times New Roman" w:eastAsia="Times New Roman" w:hAnsi="Times New Roman" w:cs="Times New Roman"/>
                <w:sz w:val="20"/>
                <w:szCs w:val="20"/>
              </w:rPr>
              <w:t>-</w:t>
            </w:r>
            <w:r w:rsidRPr="00FD4857">
              <w:rPr>
                <w:rFonts w:ascii="Times New Roman" w:eastAsia="Times New Roman" w:hAnsi="Times New Roman" w:cs="Times New Roman"/>
                <w:sz w:val="20"/>
                <w:szCs w:val="20"/>
                <w:lang w:val="en-US"/>
              </w:rPr>
              <w:t>mail</w:t>
            </w:r>
            <w:r w:rsidRPr="00FD5F95">
              <w:rPr>
                <w:rFonts w:ascii="Times New Roman" w:eastAsia="Times New Roman" w:hAnsi="Times New Roman" w:cs="Times New Roman"/>
                <w:sz w:val="20"/>
                <w:szCs w:val="20"/>
              </w:rPr>
              <w:t xml:space="preserve">: </w:t>
            </w:r>
            <w:r w:rsidRPr="00FD5F95">
              <w:rPr>
                <w:rFonts w:ascii="Times New Roman" w:hAnsi="Times New Roman" w:cs="Times New Roman"/>
                <w:sz w:val="20"/>
                <w:szCs w:val="20"/>
              </w:rPr>
              <w:t xml:space="preserve"> </w:t>
            </w:r>
          </w:p>
          <w:p w14:paraId="77DABD7E" w14:textId="77777777" w:rsidR="005711BC" w:rsidRPr="00FD4857" w:rsidRDefault="005711BC" w:rsidP="008A19AA">
            <w:pPr>
              <w:spacing w:line="264" w:lineRule="auto"/>
              <w:ind w:left="176"/>
              <w:rPr>
                <w:rFonts w:ascii="Times New Roman" w:eastAsia="Times New Roman" w:hAnsi="Times New Roman" w:cs="Times New Roman"/>
                <w:sz w:val="20"/>
                <w:szCs w:val="20"/>
              </w:rPr>
            </w:pPr>
          </w:p>
          <w:p w14:paraId="1DA47360" w14:textId="77777777" w:rsidR="005711BC" w:rsidRPr="00FD4857" w:rsidRDefault="005711BC" w:rsidP="008A19AA">
            <w:pPr>
              <w:spacing w:line="264" w:lineRule="auto"/>
              <w:rPr>
                <w:rFonts w:ascii="Times New Roman" w:eastAsia="Times New Roman" w:hAnsi="Times New Roman" w:cs="Times New Roman"/>
                <w:sz w:val="20"/>
                <w:szCs w:val="20"/>
              </w:rPr>
            </w:pPr>
          </w:p>
          <w:p w14:paraId="48EAF33B" w14:textId="77777777" w:rsidR="005711BC" w:rsidRPr="00FD4857" w:rsidRDefault="005711BC" w:rsidP="008A19AA">
            <w:pPr>
              <w:spacing w:line="264" w:lineRule="auto"/>
              <w:rPr>
                <w:rFonts w:ascii="Times New Roman" w:eastAsia="Times New Roman" w:hAnsi="Times New Roman" w:cs="Times New Roman"/>
                <w:sz w:val="20"/>
                <w:szCs w:val="20"/>
              </w:rPr>
            </w:pPr>
          </w:p>
          <w:p w14:paraId="7881F19A" w14:textId="77777777" w:rsidR="005711BC" w:rsidRPr="00FD4857" w:rsidRDefault="005711BC" w:rsidP="008A19AA">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Генеральный директор</w:t>
            </w:r>
          </w:p>
          <w:p w14:paraId="2C1E929D" w14:textId="77777777" w:rsidR="005711BC" w:rsidRPr="00FD4857" w:rsidRDefault="005711BC" w:rsidP="008A19AA">
            <w:pPr>
              <w:spacing w:line="264" w:lineRule="auto"/>
              <w:ind w:left="176"/>
              <w:rPr>
                <w:rFonts w:ascii="Times New Roman" w:eastAsia="Times New Roman" w:hAnsi="Times New Roman" w:cs="Times New Roman"/>
                <w:sz w:val="20"/>
                <w:szCs w:val="20"/>
              </w:rPr>
            </w:pPr>
          </w:p>
          <w:p w14:paraId="2BEB59A4" w14:textId="10ECF522" w:rsidR="005711BC" w:rsidRDefault="005711BC" w:rsidP="008A19AA">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 xml:space="preserve">__________________/ </w:t>
            </w:r>
            <w:r w:rsidR="0065016C" w:rsidRPr="00FD4857">
              <w:rPr>
                <w:rFonts w:ascii="Times New Roman" w:eastAsia="Times New Roman" w:hAnsi="Times New Roman" w:cs="Times New Roman"/>
                <w:sz w:val="20"/>
                <w:szCs w:val="20"/>
              </w:rPr>
              <w:t xml:space="preserve">                   </w:t>
            </w:r>
            <w:r w:rsidRPr="00FD4857">
              <w:rPr>
                <w:rFonts w:ascii="Times New Roman" w:eastAsia="Times New Roman" w:hAnsi="Times New Roman" w:cs="Times New Roman"/>
                <w:sz w:val="20"/>
                <w:szCs w:val="20"/>
              </w:rPr>
              <w:t>/</w:t>
            </w:r>
          </w:p>
          <w:p w14:paraId="1E78873D" w14:textId="60A1B63D" w:rsidR="00832D02" w:rsidRPr="00FD4857" w:rsidRDefault="00832D02" w:rsidP="008A19A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6D84E600" w14:textId="77777777" w:rsidR="00832D02" w:rsidRPr="00FD4857" w:rsidRDefault="00832D02" w:rsidP="008A19AA">
            <w:pPr>
              <w:spacing w:line="264" w:lineRule="auto"/>
              <w:ind w:left="176"/>
              <w:rPr>
                <w:rFonts w:ascii="Times New Roman" w:eastAsia="Times New Roman" w:hAnsi="Times New Roman" w:cs="Times New Roman"/>
                <w:sz w:val="20"/>
                <w:szCs w:val="20"/>
              </w:rPr>
            </w:pPr>
          </w:p>
          <w:p w14:paraId="7EDAC2CA" w14:textId="77777777" w:rsidR="005711BC" w:rsidRPr="00FD4857" w:rsidRDefault="005711BC" w:rsidP="008A19A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165D0F5E" w14:textId="056011DD" w:rsidR="005711BC" w:rsidRDefault="005711BC" w:rsidP="00FD4857">
      <w:pPr>
        <w:pStyle w:val="1"/>
        <w:numPr>
          <w:ilvl w:val="0"/>
          <w:numId w:val="13"/>
        </w:numPr>
        <w:spacing w:after="140" w:line="240" w:lineRule="auto"/>
        <w:ind w:firstLine="0"/>
        <w:jc w:val="center"/>
        <w:rPr>
          <w:rStyle w:val="a5"/>
          <w:b/>
          <w:bCs/>
        </w:rPr>
      </w:pPr>
      <w:r>
        <w:rPr>
          <w:rStyle w:val="a5"/>
          <w:b/>
          <w:bCs/>
        </w:rPr>
        <w:t>Реквизиты и подписи сторон</w:t>
      </w:r>
    </w:p>
    <w:p w14:paraId="757ADC3D" w14:textId="519A0EF2" w:rsidR="00FD4857" w:rsidRDefault="00FD4857" w:rsidP="00FD4857">
      <w:pPr>
        <w:pStyle w:val="1"/>
        <w:spacing w:after="140" w:line="240" w:lineRule="auto"/>
        <w:jc w:val="center"/>
        <w:rPr>
          <w:rStyle w:val="a5"/>
          <w:b/>
          <w:bCs/>
        </w:rPr>
      </w:pPr>
    </w:p>
    <w:p w14:paraId="1E3C3494" w14:textId="06B9E35E" w:rsidR="00FD4857" w:rsidRDefault="00FD4857" w:rsidP="00FD4857">
      <w:pPr>
        <w:pStyle w:val="1"/>
        <w:spacing w:after="140" w:line="240" w:lineRule="auto"/>
        <w:jc w:val="center"/>
        <w:rPr>
          <w:rStyle w:val="a5"/>
          <w:b/>
          <w:bCs/>
        </w:rPr>
      </w:pPr>
    </w:p>
    <w:p w14:paraId="24543935" w14:textId="4E237899" w:rsidR="00FD4857" w:rsidRDefault="00FD4857" w:rsidP="00FD4857">
      <w:pPr>
        <w:pStyle w:val="1"/>
        <w:spacing w:after="140" w:line="240" w:lineRule="auto"/>
        <w:jc w:val="center"/>
        <w:rPr>
          <w:rStyle w:val="a5"/>
          <w:b/>
          <w:bCs/>
        </w:rPr>
      </w:pPr>
    </w:p>
    <w:p w14:paraId="41D67753" w14:textId="5BAC7AA6" w:rsidR="00FD4857" w:rsidRDefault="00FD4857" w:rsidP="00FD4857">
      <w:pPr>
        <w:pStyle w:val="1"/>
        <w:spacing w:after="140" w:line="240" w:lineRule="auto"/>
        <w:jc w:val="center"/>
        <w:rPr>
          <w:rStyle w:val="a5"/>
          <w:b/>
          <w:bCs/>
        </w:rPr>
      </w:pPr>
    </w:p>
    <w:p w14:paraId="02EA27CC" w14:textId="702E049D" w:rsidR="00FD4857" w:rsidRDefault="00FD4857" w:rsidP="00FD4857">
      <w:pPr>
        <w:pStyle w:val="1"/>
        <w:spacing w:after="140" w:line="240" w:lineRule="auto"/>
        <w:jc w:val="center"/>
        <w:rPr>
          <w:rStyle w:val="a5"/>
          <w:b/>
          <w:bCs/>
        </w:rPr>
      </w:pPr>
    </w:p>
    <w:p w14:paraId="3073EB5B" w14:textId="6A18C052" w:rsidR="00FD4857" w:rsidRDefault="00FD4857" w:rsidP="00FD4857">
      <w:pPr>
        <w:pStyle w:val="1"/>
        <w:spacing w:after="140" w:line="240" w:lineRule="auto"/>
        <w:jc w:val="center"/>
        <w:rPr>
          <w:rStyle w:val="a5"/>
          <w:b/>
          <w:bCs/>
        </w:rPr>
      </w:pPr>
    </w:p>
    <w:p w14:paraId="529707D1" w14:textId="5221A711" w:rsidR="00927A4D" w:rsidRDefault="00927A4D" w:rsidP="00FD4857">
      <w:pPr>
        <w:pStyle w:val="1"/>
        <w:spacing w:after="140" w:line="240" w:lineRule="auto"/>
        <w:jc w:val="center"/>
        <w:rPr>
          <w:rStyle w:val="a5"/>
          <w:b/>
          <w:bCs/>
        </w:rPr>
      </w:pPr>
      <w:r>
        <w:rPr>
          <w:rStyle w:val="a5"/>
          <w:b/>
          <w:bCs/>
        </w:rPr>
        <w:br w:type="page"/>
      </w:r>
    </w:p>
    <w:p w14:paraId="4CB6E33B" w14:textId="065C7738" w:rsidR="00FD4857" w:rsidRPr="00832D02" w:rsidRDefault="00FD4857" w:rsidP="00FD4857">
      <w:pPr>
        <w:pStyle w:val="1"/>
        <w:spacing w:after="140" w:line="240" w:lineRule="auto"/>
        <w:jc w:val="right"/>
        <w:rPr>
          <w:rStyle w:val="a5"/>
          <w:b/>
          <w:bCs/>
          <w:i/>
          <w:iCs/>
        </w:rPr>
      </w:pPr>
      <w:r w:rsidRPr="00832D02">
        <w:rPr>
          <w:rStyle w:val="a5"/>
          <w:b/>
          <w:bCs/>
          <w:i/>
          <w:iCs/>
        </w:rPr>
        <w:lastRenderedPageBreak/>
        <w:t>Приложение №1</w:t>
      </w:r>
    </w:p>
    <w:p w14:paraId="48282C3E" w14:textId="77777777" w:rsidR="00832D02" w:rsidRDefault="00832D02" w:rsidP="00FD4857">
      <w:pPr>
        <w:pStyle w:val="1"/>
        <w:spacing w:after="140" w:line="240" w:lineRule="auto"/>
        <w:jc w:val="center"/>
        <w:rPr>
          <w:rStyle w:val="a5"/>
          <w:b/>
          <w:bCs/>
        </w:rPr>
      </w:pPr>
    </w:p>
    <w:p w14:paraId="1AC229D4" w14:textId="16B2104E" w:rsidR="00FD4857" w:rsidRDefault="00FD4857" w:rsidP="00FD4857">
      <w:pPr>
        <w:pStyle w:val="1"/>
        <w:spacing w:after="140" w:line="240" w:lineRule="auto"/>
        <w:jc w:val="center"/>
        <w:rPr>
          <w:rStyle w:val="a5"/>
          <w:b/>
          <w:bCs/>
        </w:rPr>
      </w:pPr>
      <w:r>
        <w:rPr>
          <w:rStyle w:val="a5"/>
          <w:b/>
          <w:bCs/>
        </w:rPr>
        <w:t>Техническое задание</w:t>
      </w:r>
    </w:p>
    <w:p w14:paraId="6A1FD4AE" w14:textId="28DAB49C" w:rsidR="00832D02" w:rsidRDefault="00832D02" w:rsidP="00FD4857">
      <w:pPr>
        <w:pStyle w:val="1"/>
        <w:spacing w:after="140" w:line="240" w:lineRule="auto"/>
        <w:jc w:val="center"/>
        <w:rPr>
          <w:rStyle w:val="a5"/>
          <w:b/>
          <w:bCs/>
        </w:rPr>
      </w:pPr>
    </w:p>
    <w:p w14:paraId="694F7EE4" w14:textId="29C3CFD7" w:rsidR="00832D02" w:rsidRDefault="00832D02" w:rsidP="00FD4857">
      <w:pPr>
        <w:pStyle w:val="1"/>
        <w:spacing w:after="140" w:line="240" w:lineRule="auto"/>
        <w:jc w:val="center"/>
        <w:rPr>
          <w:rStyle w:val="a5"/>
          <w:b/>
          <w:bCs/>
        </w:rPr>
      </w:pPr>
    </w:p>
    <w:p w14:paraId="58092ADE" w14:textId="72BE7697" w:rsidR="00832D02" w:rsidRDefault="00832D02" w:rsidP="00FD4857">
      <w:pPr>
        <w:pStyle w:val="1"/>
        <w:spacing w:after="140" w:line="240" w:lineRule="auto"/>
        <w:jc w:val="center"/>
        <w:rPr>
          <w:rStyle w:val="a5"/>
          <w:b/>
          <w:bCs/>
        </w:rPr>
      </w:pPr>
    </w:p>
    <w:p w14:paraId="0FD866EF" w14:textId="7BF19DD6" w:rsidR="00832D02" w:rsidRDefault="00832D02" w:rsidP="00FD4857">
      <w:pPr>
        <w:pStyle w:val="1"/>
        <w:spacing w:after="140" w:line="240" w:lineRule="auto"/>
        <w:jc w:val="center"/>
        <w:rPr>
          <w:rStyle w:val="a5"/>
          <w:b/>
          <w:bCs/>
        </w:rPr>
      </w:pPr>
    </w:p>
    <w:p w14:paraId="7F4111BA" w14:textId="7E51F77D" w:rsidR="00832D02" w:rsidRDefault="00832D02" w:rsidP="00FD4857">
      <w:pPr>
        <w:pStyle w:val="1"/>
        <w:spacing w:after="140" w:line="240" w:lineRule="auto"/>
        <w:jc w:val="center"/>
        <w:rPr>
          <w:rStyle w:val="a5"/>
          <w:b/>
          <w:bCs/>
        </w:rPr>
      </w:pPr>
    </w:p>
    <w:p w14:paraId="29907E68" w14:textId="274E2955" w:rsidR="00832D02" w:rsidRDefault="00832D02" w:rsidP="00FD4857">
      <w:pPr>
        <w:pStyle w:val="1"/>
        <w:spacing w:after="140" w:line="240" w:lineRule="auto"/>
        <w:jc w:val="center"/>
        <w:rPr>
          <w:rStyle w:val="a5"/>
          <w:b/>
          <w:bCs/>
        </w:rPr>
      </w:pPr>
    </w:p>
    <w:p w14:paraId="7C947BA4" w14:textId="675833A5" w:rsidR="00832D02" w:rsidRDefault="00832D02" w:rsidP="00FD4857">
      <w:pPr>
        <w:pStyle w:val="1"/>
        <w:spacing w:after="140" w:line="240" w:lineRule="auto"/>
        <w:jc w:val="center"/>
        <w:rPr>
          <w:rStyle w:val="a5"/>
          <w:b/>
          <w:bCs/>
        </w:rPr>
      </w:pPr>
    </w:p>
    <w:p w14:paraId="3DC21E87" w14:textId="5B19F5DC" w:rsidR="00832D02" w:rsidRDefault="00832D02" w:rsidP="00FD4857">
      <w:pPr>
        <w:pStyle w:val="1"/>
        <w:spacing w:after="140" w:line="240" w:lineRule="auto"/>
        <w:jc w:val="center"/>
        <w:rPr>
          <w:rStyle w:val="a5"/>
          <w:b/>
          <w:bCs/>
        </w:rPr>
      </w:pPr>
    </w:p>
    <w:p w14:paraId="0DF9EA71" w14:textId="47A3ABA5" w:rsidR="00832D02" w:rsidRDefault="00832D02" w:rsidP="00FD4857">
      <w:pPr>
        <w:pStyle w:val="1"/>
        <w:spacing w:after="140" w:line="240" w:lineRule="auto"/>
        <w:jc w:val="center"/>
        <w:rPr>
          <w:rStyle w:val="a5"/>
          <w:b/>
          <w:bCs/>
        </w:rPr>
      </w:pPr>
    </w:p>
    <w:p w14:paraId="6CFCB46D" w14:textId="35A2B17C" w:rsidR="00832D02" w:rsidRDefault="00832D02" w:rsidP="00FD4857">
      <w:pPr>
        <w:pStyle w:val="1"/>
        <w:spacing w:after="140" w:line="240" w:lineRule="auto"/>
        <w:jc w:val="center"/>
        <w:rPr>
          <w:rStyle w:val="a5"/>
          <w:b/>
          <w:bCs/>
        </w:rPr>
      </w:pPr>
    </w:p>
    <w:p w14:paraId="3D7FAD80" w14:textId="662FDDF7" w:rsidR="00832D02" w:rsidRDefault="00832D02" w:rsidP="00FD4857">
      <w:pPr>
        <w:pStyle w:val="1"/>
        <w:spacing w:after="140" w:line="240" w:lineRule="auto"/>
        <w:jc w:val="center"/>
        <w:rPr>
          <w:rStyle w:val="a5"/>
          <w:b/>
          <w:bCs/>
        </w:rPr>
      </w:pPr>
    </w:p>
    <w:p w14:paraId="55633E19" w14:textId="5B52181A" w:rsidR="00832D02" w:rsidRDefault="00832D02" w:rsidP="00FD4857">
      <w:pPr>
        <w:pStyle w:val="1"/>
        <w:spacing w:after="140" w:line="240" w:lineRule="auto"/>
        <w:jc w:val="center"/>
        <w:rPr>
          <w:rStyle w:val="a5"/>
          <w:b/>
          <w:bCs/>
        </w:rPr>
      </w:pPr>
    </w:p>
    <w:p w14:paraId="7773812C" w14:textId="252F6C1F" w:rsidR="00832D02" w:rsidRDefault="00832D02" w:rsidP="00FD4857">
      <w:pPr>
        <w:pStyle w:val="1"/>
        <w:spacing w:after="140" w:line="240" w:lineRule="auto"/>
        <w:jc w:val="center"/>
        <w:rPr>
          <w:rStyle w:val="a5"/>
          <w:b/>
          <w:bCs/>
        </w:rPr>
      </w:pPr>
    </w:p>
    <w:p w14:paraId="2753B3E9" w14:textId="5129B288" w:rsidR="00832D02" w:rsidRDefault="00832D02" w:rsidP="00FD4857">
      <w:pPr>
        <w:pStyle w:val="1"/>
        <w:spacing w:after="140" w:line="240" w:lineRule="auto"/>
        <w:jc w:val="center"/>
        <w:rPr>
          <w:rStyle w:val="a5"/>
          <w:b/>
          <w:bCs/>
        </w:rPr>
      </w:pPr>
    </w:p>
    <w:p w14:paraId="47B2F0C9" w14:textId="1735EC25" w:rsidR="00832D02" w:rsidRDefault="00832D02" w:rsidP="00927A4D">
      <w:pPr>
        <w:pStyle w:val="1"/>
        <w:spacing w:after="140" w:line="240" w:lineRule="auto"/>
        <w:rPr>
          <w:rStyle w:val="a5"/>
          <w:b/>
          <w:bCs/>
        </w:rPr>
      </w:pPr>
    </w:p>
    <w:p w14:paraId="0AB11153" w14:textId="45F25460" w:rsidR="00927A4D" w:rsidRDefault="00927A4D" w:rsidP="00927A4D">
      <w:pPr>
        <w:pStyle w:val="1"/>
        <w:spacing w:after="140" w:line="240" w:lineRule="auto"/>
        <w:rPr>
          <w:rStyle w:val="a5"/>
          <w:b/>
          <w:bCs/>
        </w:rPr>
      </w:pPr>
    </w:p>
    <w:p w14:paraId="7C9BBBB1" w14:textId="7D7C66D0" w:rsidR="00927A4D" w:rsidRDefault="00927A4D" w:rsidP="00927A4D">
      <w:pPr>
        <w:pStyle w:val="1"/>
        <w:spacing w:after="140" w:line="240" w:lineRule="auto"/>
        <w:rPr>
          <w:rStyle w:val="a5"/>
          <w:b/>
          <w:bCs/>
        </w:rPr>
      </w:pPr>
    </w:p>
    <w:p w14:paraId="288140F6" w14:textId="01A5D98A" w:rsidR="00927A4D" w:rsidRDefault="00927A4D" w:rsidP="00927A4D">
      <w:pPr>
        <w:pStyle w:val="1"/>
        <w:spacing w:after="140" w:line="240" w:lineRule="auto"/>
        <w:rPr>
          <w:rStyle w:val="a5"/>
          <w:b/>
          <w:bCs/>
        </w:rPr>
      </w:pPr>
    </w:p>
    <w:p w14:paraId="52973123" w14:textId="0D44F9CA" w:rsidR="00927A4D" w:rsidRDefault="00927A4D" w:rsidP="00927A4D">
      <w:pPr>
        <w:pStyle w:val="1"/>
        <w:spacing w:after="140" w:line="240" w:lineRule="auto"/>
        <w:rPr>
          <w:rStyle w:val="a5"/>
          <w:b/>
          <w:bCs/>
        </w:rPr>
      </w:pPr>
    </w:p>
    <w:p w14:paraId="2A2F72CE" w14:textId="79541A0E" w:rsidR="00927A4D" w:rsidRDefault="00927A4D" w:rsidP="00927A4D">
      <w:pPr>
        <w:pStyle w:val="1"/>
        <w:spacing w:after="140" w:line="240" w:lineRule="auto"/>
        <w:rPr>
          <w:rStyle w:val="a5"/>
          <w:b/>
          <w:bCs/>
        </w:rPr>
      </w:pPr>
    </w:p>
    <w:p w14:paraId="2A788765" w14:textId="6CEEEE5A" w:rsidR="00927A4D" w:rsidRDefault="00927A4D" w:rsidP="00927A4D">
      <w:pPr>
        <w:pStyle w:val="1"/>
        <w:spacing w:after="140" w:line="240" w:lineRule="auto"/>
        <w:rPr>
          <w:rStyle w:val="a5"/>
          <w:b/>
          <w:bCs/>
        </w:rPr>
      </w:pPr>
    </w:p>
    <w:p w14:paraId="253AE989" w14:textId="601DE38A" w:rsidR="00927A4D" w:rsidRDefault="00927A4D" w:rsidP="00927A4D">
      <w:pPr>
        <w:pStyle w:val="1"/>
        <w:spacing w:after="140" w:line="240" w:lineRule="auto"/>
        <w:rPr>
          <w:rStyle w:val="a5"/>
          <w:b/>
          <w:bCs/>
        </w:rPr>
      </w:pPr>
    </w:p>
    <w:p w14:paraId="75AF1CDE" w14:textId="77777777" w:rsidR="00927A4D" w:rsidRDefault="00927A4D" w:rsidP="00927A4D">
      <w:pPr>
        <w:pStyle w:val="1"/>
        <w:spacing w:after="140" w:line="240" w:lineRule="auto"/>
        <w:rPr>
          <w:rStyle w:val="a5"/>
          <w:b/>
          <w:bCs/>
        </w:rPr>
      </w:pPr>
    </w:p>
    <w:p w14:paraId="6702EAC0" w14:textId="77777777" w:rsidR="00832D02" w:rsidRDefault="00832D02" w:rsidP="00832D02">
      <w:pPr>
        <w:pStyle w:val="1"/>
        <w:spacing w:after="140" w:line="240" w:lineRule="auto"/>
        <w:ind w:firstLine="0"/>
        <w:rPr>
          <w:rStyle w:val="a5"/>
          <w:b/>
          <w:bCs/>
        </w:rPr>
      </w:pPr>
    </w:p>
    <w:tbl>
      <w:tblPr>
        <w:tblpPr w:leftFromText="180" w:rightFromText="180" w:vertAnchor="text" w:horzAnchor="page" w:tblpX="1461" w:tblpY="1110"/>
        <w:tblW w:w="10206" w:type="dxa"/>
        <w:tblLayout w:type="fixed"/>
        <w:tblLook w:val="0000" w:firstRow="0" w:lastRow="0" w:firstColumn="0" w:lastColumn="0" w:noHBand="0" w:noVBand="0"/>
      </w:tblPr>
      <w:tblGrid>
        <w:gridCol w:w="5103"/>
        <w:gridCol w:w="5103"/>
      </w:tblGrid>
      <w:tr w:rsidR="00832D02" w:rsidRPr="00FD4857" w14:paraId="56D4283A" w14:textId="77777777" w:rsidTr="007F765E">
        <w:trPr>
          <w:trHeight w:val="70"/>
        </w:trPr>
        <w:tc>
          <w:tcPr>
            <w:tcW w:w="5103" w:type="dxa"/>
          </w:tcPr>
          <w:p w14:paraId="2C96197F" w14:textId="77777777" w:rsidR="00832D02" w:rsidRPr="00FD4857" w:rsidRDefault="00832D02" w:rsidP="007F765E">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3ED4AA3D" w14:textId="77777777" w:rsidR="00832D02" w:rsidRPr="00832D02" w:rsidRDefault="00832D02" w:rsidP="007F765E">
            <w:pPr>
              <w:spacing w:line="264" w:lineRule="auto"/>
              <w:ind w:right="179"/>
              <w:rPr>
                <w:rFonts w:ascii="Times New Roman" w:eastAsia="Times New Roman" w:hAnsi="Times New Roman" w:cs="Times New Roman"/>
                <w:sz w:val="20"/>
                <w:szCs w:val="20"/>
              </w:rPr>
            </w:pPr>
          </w:p>
          <w:p w14:paraId="77655A29" w14:textId="77777777" w:rsidR="00832D02" w:rsidRPr="00FD4857" w:rsidRDefault="00832D02" w:rsidP="007F765E">
            <w:pPr>
              <w:spacing w:line="264" w:lineRule="auto"/>
              <w:ind w:right="179"/>
              <w:rPr>
                <w:rFonts w:ascii="Times New Roman" w:eastAsia="Times New Roman" w:hAnsi="Times New Roman" w:cs="Times New Roman"/>
                <w:sz w:val="20"/>
                <w:szCs w:val="20"/>
              </w:rPr>
            </w:pPr>
          </w:p>
          <w:p w14:paraId="0640C292" w14:textId="77777777" w:rsidR="00832D02" w:rsidRDefault="00832D02" w:rsidP="007F765E">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                    /</w:t>
            </w:r>
          </w:p>
          <w:p w14:paraId="7D750F43" w14:textId="77777777" w:rsidR="00832D02" w:rsidRPr="00FD4857" w:rsidRDefault="00832D02" w:rsidP="007F765E">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0ED76E56" w14:textId="77777777" w:rsidR="00832D02" w:rsidRPr="00FD4857" w:rsidRDefault="00832D02" w:rsidP="007F765E">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tc>
        <w:tc>
          <w:tcPr>
            <w:tcW w:w="5103" w:type="dxa"/>
          </w:tcPr>
          <w:p w14:paraId="79B0896B" w14:textId="77777777" w:rsidR="00832D02" w:rsidRPr="00FD4857" w:rsidRDefault="00832D02" w:rsidP="007F765E">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28E31E22" w14:textId="77777777" w:rsidR="00832D02" w:rsidRPr="00FD4857" w:rsidRDefault="00832D02" w:rsidP="007F765E">
            <w:pPr>
              <w:spacing w:line="264" w:lineRule="auto"/>
              <w:ind w:left="176"/>
              <w:rPr>
                <w:rFonts w:ascii="Times New Roman" w:eastAsia="Times New Roman" w:hAnsi="Times New Roman" w:cs="Times New Roman"/>
                <w:sz w:val="20"/>
                <w:szCs w:val="20"/>
              </w:rPr>
            </w:pPr>
          </w:p>
          <w:p w14:paraId="3BACFC39" w14:textId="77777777" w:rsidR="00A42BDC" w:rsidRDefault="00A42BDC" w:rsidP="007F765E">
            <w:pPr>
              <w:spacing w:line="264" w:lineRule="auto"/>
              <w:ind w:left="176"/>
              <w:rPr>
                <w:rFonts w:ascii="Times New Roman" w:eastAsia="Times New Roman" w:hAnsi="Times New Roman" w:cs="Times New Roman"/>
                <w:sz w:val="20"/>
                <w:szCs w:val="20"/>
              </w:rPr>
            </w:pPr>
          </w:p>
          <w:p w14:paraId="2C07D7E4" w14:textId="659C63C9" w:rsidR="00832D02" w:rsidRDefault="00832D02" w:rsidP="007F765E">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__________________/                    /</w:t>
            </w:r>
          </w:p>
          <w:p w14:paraId="43F221FD" w14:textId="77777777" w:rsidR="00832D02" w:rsidRPr="00FD4857" w:rsidRDefault="00832D02" w:rsidP="007F765E">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3B0ED0C9" w14:textId="77777777" w:rsidR="00832D02" w:rsidRPr="00FD4857" w:rsidRDefault="00832D02" w:rsidP="007F765E">
            <w:pPr>
              <w:spacing w:line="264" w:lineRule="auto"/>
              <w:ind w:left="176"/>
              <w:rPr>
                <w:rFonts w:ascii="Times New Roman" w:eastAsia="Times New Roman" w:hAnsi="Times New Roman" w:cs="Times New Roman"/>
                <w:sz w:val="20"/>
                <w:szCs w:val="20"/>
              </w:rPr>
            </w:pPr>
          </w:p>
          <w:p w14:paraId="426C7BBF" w14:textId="77777777" w:rsidR="00832D02" w:rsidRPr="00FD4857" w:rsidRDefault="00832D02" w:rsidP="007F765E">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5812989A" w14:textId="663C5688" w:rsidR="00FD4857" w:rsidRDefault="00FD4857" w:rsidP="00FD4857">
      <w:pPr>
        <w:pStyle w:val="1"/>
        <w:spacing w:after="140" w:line="240" w:lineRule="auto"/>
        <w:jc w:val="center"/>
        <w:rPr>
          <w:rStyle w:val="a5"/>
          <w:b/>
          <w:bCs/>
        </w:rPr>
      </w:pPr>
    </w:p>
    <w:p w14:paraId="33D09040" w14:textId="633AAFDB" w:rsidR="00832D02" w:rsidRDefault="00832D02" w:rsidP="00FD4857">
      <w:pPr>
        <w:pStyle w:val="1"/>
        <w:spacing w:after="140" w:line="240" w:lineRule="auto"/>
        <w:jc w:val="center"/>
        <w:rPr>
          <w:rStyle w:val="a5"/>
          <w:b/>
          <w:bCs/>
        </w:rPr>
      </w:pPr>
    </w:p>
    <w:p w14:paraId="5D793EC5" w14:textId="741F5BEF" w:rsidR="00927A4D" w:rsidRDefault="00927A4D" w:rsidP="00FD4857">
      <w:pPr>
        <w:pStyle w:val="1"/>
        <w:spacing w:after="140" w:line="240" w:lineRule="auto"/>
        <w:jc w:val="center"/>
        <w:rPr>
          <w:rStyle w:val="a5"/>
          <w:b/>
          <w:bCs/>
        </w:rPr>
      </w:pPr>
      <w:r>
        <w:rPr>
          <w:rStyle w:val="a5"/>
          <w:b/>
          <w:bCs/>
        </w:rPr>
        <w:br w:type="page"/>
      </w:r>
    </w:p>
    <w:p w14:paraId="163CBDBD" w14:textId="384657CE" w:rsidR="009B1D6B" w:rsidRDefault="00C4705E">
      <w:pPr>
        <w:pStyle w:val="1"/>
        <w:spacing w:after="0" w:line="240" w:lineRule="auto"/>
        <w:ind w:right="440" w:firstLine="0"/>
        <w:jc w:val="right"/>
        <w:rPr>
          <w:sz w:val="19"/>
          <w:szCs w:val="19"/>
        </w:rPr>
      </w:pPr>
      <w:r>
        <w:rPr>
          <w:rStyle w:val="a5"/>
          <w:b/>
          <w:bCs/>
          <w:i/>
          <w:iCs/>
          <w:sz w:val="19"/>
          <w:szCs w:val="19"/>
        </w:rPr>
        <w:lastRenderedPageBreak/>
        <w:t>Приложение № 2</w:t>
      </w:r>
    </w:p>
    <w:p w14:paraId="3347BB20" w14:textId="127C5057" w:rsidR="009B1D6B" w:rsidRDefault="00C4705E">
      <w:pPr>
        <w:pStyle w:val="1"/>
        <w:spacing w:after="160" w:line="240" w:lineRule="auto"/>
        <w:ind w:firstLine="0"/>
        <w:jc w:val="center"/>
        <w:rPr>
          <w:sz w:val="19"/>
          <w:szCs w:val="19"/>
        </w:rPr>
      </w:pPr>
      <w:r>
        <w:rPr>
          <w:rStyle w:val="a5"/>
          <w:b/>
          <w:bCs/>
          <w:sz w:val="19"/>
          <w:szCs w:val="19"/>
        </w:rPr>
        <w:t>Форма акта сдач</w:t>
      </w:r>
      <w:r w:rsidR="00832D02">
        <w:rPr>
          <w:rStyle w:val="a5"/>
          <w:b/>
          <w:bCs/>
          <w:sz w:val="19"/>
          <w:szCs w:val="19"/>
        </w:rPr>
        <w:t>и</w:t>
      </w:r>
      <w:r>
        <w:rPr>
          <w:rStyle w:val="a5"/>
          <w:b/>
          <w:bCs/>
          <w:sz w:val="19"/>
          <w:szCs w:val="19"/>
        </w:rPr>
        <w:t>-пр</w:t>
      </w:r>
      <w:r w:rsidR="00832D02">
        <w:rPr>
          <w:rStyle w:val="a5"/>
          <w:b/>
          <w:bCs/>
          <w:sz w:val="19"/>
          <w:szCs w:val="19"/>
        </w:rPr>
        <w:t>ие</w:t>
      </w:r>
      <w:r>
        <w:rPr>
          <w:rStyle w:val="a5"/>
          <w:b/>
          <w:bCs/>
          <w:sz w:val="19"/>
          <w:szCs w:val="19"/>
        </w:rPr>
        <w:t>мк</w:t>
      </w:r>
      <w:r w:rsidR="00832D02">
        <w:rPr>
          <w:rStyle w:val="a5"/>
          <w:b/>
          <w:bCs/>
          <w:sz w:val="19"/>
          <w:szCs w:val="19"/>
        </w:rPr>
        <w:t>и</w:t>
      </w:r>
      <w:r>
        <w:rPr>
          <w:rStyle w:val="a5"/>
          <w:b/>
          <w:bCs/>
          <w:sz w:val="19"/>
          <w:szCs w:val="19"/>
        </w:rPr>
        <w:t xml:space="preserve"> результатов выполненных работ</w:t>
      </w:r>
    </w:p>
    <w:p w14:paraId="61E28EB1" w14:textId="01E107BE" w:rsidR="009B1D6B" w:rsidRDefault="00C4705E">
      <w:pPr>
        <w:pStyle w:val="1"/>
        <w:spacing w:after="560" w:line="240" w:lineRule="auto"/>
        <w:ind w:firstLine="0"/>
        <w:jc w:val="center"/>
        <w:rPr>
          <w:sz w:val="19"/>
          <w:szCs w:val="19"/>
        </w:rPr>
      </w:pPr>
      <w:r>
        <w:rPr>
          <w:rStyle w:val="a5"/>
          <w:b/>
          <w:bCs/>
          <w:sz w:val="19"/>
          <w:szCs w:val="19"/>
        </w:rPr>
        <w:t>АКТ № сдачи-приемки результатов выполненных работ</w:t>
      </w:r>
    </w:p>
    <w:p w14:paraId="4B8914DC" w14:textId="7A666048" w:rsidR="009B1D6B" w:rsidRDefault="00832D02">
      <w:pPr>
        <w:pStyle w:val="1"/>
        <w:spacing w:after="560" w:line="240" w:lineRule="auto"/>
        <w:ind w:right="140" w:firstLine="0"/>
        <w:jc w:val="right"/>
      </w:pPr>
      <w:r>
        <w:t>«</w:t>
      </w:r>
      <w:r>
        <w:rPr>
          <w:u w:val="single"/>
        </w:rPr>
        <w:t xml:space="preserve">     </w:t>
      </w:r>
      <w:r w:rsidRPr="00FD4857">
        <w:t>»_____________</w:t>
      </w:r>
      <w:r>
        <w:t>2023г.</w:t>
      </w:r>
    </w:p>
    <w:p w14:paraId="3A46AB61" w14:textId="7C18D8DE" w:rsidR="009B1D6B" w:rsidRDefault="00C4705E" w:rsidP="00EE522B">
      <w:pPr>
        <w:pStyle w:val="1"/>
        <w:spacing w:after="100" w:line="295" w:lineRule="auto"/>
        <w:ind w:left="567" w:firstLine="426"/>
        <w:jc w:val="both"/>
      </w:pPr>
      <w:r>
        <w:rPr>
          <w:rStyle w:val="a5"/>
        </w:rPr>
        <w:t>Общество с ограниченной ответственностью «</w:t>
      </w:r>
      <w:r w:rsidR="00832D02">
        <w:rPr>
          <w:rStyle w:val="a5"/>
        </w:rPr>
        <w:t>Нижнебогучанская ГЭС</w:t>
      </w:r>
      <w:r>
        <w:rPr>
          <w:rStyle w:val="a5"/>
        </w:rPr>
        <w:t>» (ООО «</w:t>
      </w:r>
      <w:r w:rsidR="00832D02">
        <w:rPr>
          <w:rStyle w:val="a5"/>
        </w:rPr>
        <w:t>Нижнебогучанская ГЭС</w:t>
      </w:r>
      <w:r>
        <w:rPr>
          <w:rStyle w:val="a5"/>
        </w:rPr>
        <w:t xml:space="preserve">»), именуемым в дальнейшем </w:t>
      </w:r>
      <w:r>
        <w:rPr>
          <w:rStyle w:val="a5"/>
          <w:b/>
          <w:bCs/>
          <w:sz w:val="19"/>
          <w:szCs w:val="19"/>
        </w:rPr>
        <w:t xml:space="preserve">«Заказчик», </w:t>
      </w:r>
      <w:r>
        <w:rPr>
          <w:rStyle w:val="a5"/>
        </w:rPr>
        <w:t>в лице</w:t>
      </w:r>
      <w:r w:rsidR="00720F38" w:rsidRPr="00720F38">
        <w:rPr>
          <w:rStyle w:val="a5"/>
        </w:rPr>
        <w:t xml:space="preserve"> </w:t>
      </w:r>
      <w:r w:rsidR="00720F38" w:rsidRPr="00720F38">
        <w:rPr>
          <w:rStyle w:val="a5"/>
          <w:i/>
          <w:iCs/>
        </w:rPr>
        <w:t>Директора</w:t>
      </w:r>
      <w:r w:rsidR="00832D02" w:rsidRPr="00832D02">
        <w:rPr>
          <w:rStyle w:val="a5"/>
          <w:u w:val="single"/>
        </w:rPr>
        <w:t xml:space="preserve">      </w:t>
      </w:r>
      <w:r w:rsidR="00832D02">
        <w:rPr>
          <w:rStyle w:val="a5"/>
          <w:u w:val="single"/>
        </w:rPr>
        <w:t xml:space="preserve">                            </w:t>
      </w:r>
      <w:r w:rsidR="00832D02" w:rsidRPr="00832D02">
        <w:rPr>
          <w:rStyle w:val="a5"/>
          <w:u w:val="single"/>
        </w:rPr>
        <w:t xml:space="preserve">  </w:t>
      </w:r>
      <w:r w:rsidR="00832D02" w:rsidRPr="00826ED6">
        <w:rPr>
          <w:rStyle w:val="a5"/>
          <w:u w:val="single"/>
        </w:rPr>
        <w:t xml:space="preserve"> </w:t>
      </w:r>
      <w:r w:rsidR="00826ED6" w:rsidRPr="00826ED6">
        <w:rPr>
          <w:rStyle w:val="a5"/>
          <w:u w:val="single"/>
        </w:rPr>
        <w:t xml:space="preserve">                                                 </w:t>
      </w:r>
      <w:r>
        <w:rPr>
          <w:rStyle w:val="a5"/>
        </w:rPr>
        <w:t xml:space="preserve"> действующего на основании Устава, с одной стороны,</w:t>
      </w:r>
      <w:r w:rsidR="00720F38">
        <w:rPr>
          <w:rStyle w:val="a5"/>
        </w:rPr>
        <w:t xml:space="preserve"> </w:t>
      </w:r>
      <w:r w:rsidR="00832D02">
        <w:rPr>
          <w:rStyle w:val="a5"/>
        </w:rPr>
        <w:t xml:space="preserve"> </w:t>
      </w:r>
      <w:r w:rsidR="00720F38">
        <w:rPr>
          <w:rStyle w:val="a5"/>
        </w:rPr>
        <w:t>и</w:t>
      </w:r>
      <w:r w:rsidR="00720F38" w:rsidRPr="00832D02">
        <w:rPr>
          <w:rStyle w:val="a5"/>
          <w:u w:val="single"/>
        </w:rPr>
        <w:t xml:space="preserve">      </w:t>
      </w:r>
      <w:r w:rsidR="00720F38">
        <w:rPr>
          <w:rStyle w:val="a5"/>
          <w:u w:val="single"/>
        </w:rPr>
        <w:t xml:space="preserve">                            </w:t>
      </w:r>
      <w:r w:rsidR="00720F38" w:rsidRPr="00832D02">
        <w:rPr>
          <w:rStyle w:val="a5"/>
          <w:u w:val="single"/>
        </w:rPr>
        <w:t xml:space="preserve">  </w:t>
      </w:r>
      <w:r w:rsidR="00720F38" w:rsidRPr="00826ED6">
        <w:rPr>
          <w:rStyle w:val="a5"/>
          <w:u w:val="single"/>
        </w:rPr>
        <w:t xml:space="preserve">                                                  </w:t>
      </w:r>
      <w:r w:rsidR="00826ED6" w:rsidRPr="00826ED6">
        <w:rPr>
          <w:rStyle w:val="a5"/>
          <w:u w:val="single"/>
        </w:rPr>
        <w:t xml:space="preserve"> </w:t>
      </w:r>
      <w:r>
        <w:rPr>
          <w:rStyle w:val="a5"/>
        </w:rPr>
        <w:t xml:space="preserve">, именуемым в дальнейшем </w:t>
      </w:r>
      <w:r>
        <w:rPr>
          <w:rStyle w:val="a5"/>
          <w:b/>
          <w:bCs/>
          <w:sz w:val="19"/>
          <w:szCs w:val="19"/>
        </w:rPr>
        <w:t xml:space="preserve">«Подрядчик», </w:t>
      </w:r>
      <w:r>
        <w:rPr>
          <w:rStyle w:val="a5"/>
        </w:rPr>
        <w:t>в лице</w:t>
      </w:r>
      <w:r>
        <w:rPr>
          <w:rStyle w:val="a5"/>
        </w:rPr>
        <w:tab/>
        <w:t>действующего на основании Устава,</w:t>
      </w:r>
      <w:r w:rsidR="00720F38">
        <w:rPr>
          <w:rStyle w:val="a5"/>
        </w:rPr>
        <w:t xml:space="preserve"> </w:t>
      </w:r>
      <w:r>
        <w:rPr>
          <w:rStyle w:val="a5"/>
        </w:rPr>
        <w:t xml:space="preserve">с другой стороны, составили настоящий Акт о том, что Подрядчик сдал, а Заказчик принял по Договору подряда на выполнение работ </w:t>
      </w:r>
      <w:r w:rsidR="00826ED6">
        <w:rPr>
          <w:rStyle w:val="a5"/>
        </w:rPr>
        <w:t xml:space="preserve">договор </w:t>
      </w:r>
      <w:r>
        <w:rPr>
          <w:rStyle w:val="a5"/>
        </w:rPr>
        <w:t>№</w:t>
      </w:r>
      <w:r w:rsidR="00832D02" w:rsidRPr="00832D02">
        <w:rPr>
          <w:rStyle w:val="a5"/>
          <w:u w:val="single"/>
        </w:rPr>
        <w:t xml:space="preserve">                 </w:t>
      </w:r>
      <w:r w:rsidR="00832D02">
        <w:rPr>
          <w:rStyle w:val="a5"/>
          <w:u w:val="single"/>
        </w:rPr>
        <w:t xml:space="preserve">                      </w:t>
      </w:r>
      <w:r>
        <w:rPr>
          <w:rStyle w:val="a5"/>
        </w:rPr>
        <w:t xml:space="preserve"> следующие результаты выполненных</w:t>
      </w:r>
      <w:r w:rsidR="00EE522B">
        <w:rPr>
          <w:rStyle w:val="a5"/>
        </w:rPr>
        <w:t xml:space="preserve"> </w:t>
      </w:r>
      <w:r>
        <w:rPr>
          <w:rStyle w:val="a5"/>
        </w:rPr>
        <w:t>работ:</w:t>
      </w:r>
    </w:p>
    <w:p w14:paraId="44296BF9" w14:textId="15328D34" w:rsidR="009B1D6B" w:rsidRDefault="00832D02" w:rsidP="00D91C74">
      <w:pPr>
        <w:pStyle w:val="1"/>
        <w:spacing w:line="240" w:lineRule="auto"/>
        <w:ind w:left="709" w:firstLine="142"/>
        <w:jc w:val="both"/>
      </w:pPr>
      <w:r>
        <w:rPr>
          <w:rStyle w:val="a5"/>
          <w:color w:val="4D4D4D"/>
        </w:rPr>
        <w:t>1</w:t>
      </w:r>
      <w:r w:rsidR="00C4705E">
        <w:rPr>
          <w:rStyle w:val="a5"/>
          <w:color w:val="4D4D4D"/>
        </w:rPr>
        <w:t>.</w:t>
      </w:r>
    </w:p>
    <w:p w14:paraId="04201118" w14:textId="18823EED" w:rsidR="009B1D6B" w:rsidRDefault="00832D02" w:rsidP="00EE522B">
      <w:pPr>
        <w:pStyle w:val="1"/>
        <w:spacing w:line="240" w:lineRule="auto"/>
        <w:ind w:firstLine="851"/>
        <w:jc w:val="both"/>
        <w:rPr>
          <w:rStyle w:val="a5"/>
          <w:color w:val="4D4D4D"/>
        </w:rPr>
      </w:pPr>
      <w:r>
        <w:rPr>
          <w:rStyle w:val="a5"/>
          <w:color w:val="4D4D4D"/>
        </w:rPr>
        <w:t>2</w:t>
      </w:r>
      <w:r w:rsidR="00C4705E">
        <w:rPr>
          <w:rStyle w:val="a5"/>
          <w:color w:val="4D4D4D"/>
        </w:rPr>
        <w:t>.</w:t>
      </w:r>
    </w:p>
    <w:p w14:paraId="57B4CC55" w14:textId="4E8F68C0" w:rsidR="00832D02" w:rsidRDefault="00832D02" w:rsidP="00EE522B">
      <w:pPr>
        <w:pStyle w:val="1"/>
        <w:spacing w:after="240" w:line="240" w:lineRule="auto"/>
        <w:ind w:firstLine="851"/>
        <w:jc w:val="both"/>
        <w:rPr>
          <w:rStyle w:val="a5"/>
          <w:color w:val="4D4D4D"/>
        </w:rPr>
      </w:pPr>
      <w:r>
        <w:rPr>
          <w:rStyle w:val="a5"/>
          <w:color w:val="4D4D4D"/>
        </w:rPr>
        <w:t>3.</w:t>
      </w:r>
    </w:p>
    <w:p w14:paraId="5D3C6CD4" w14:textId="77777777" w:rsidR="009B1D6B" w:rsidRDefault="00C4705E" w:rsidP="00826ED6">
      <w:pPr>
        <w:pStyle w:val="1"/>
        <w:spacing w:after="240" w:line="295" w:lineRule="auto"/>
        <w:ind w:firstLine="560"/>
        <w:jc w:val="both"/>
      </w:pPr>
      <w:r>
        <w:rPr>
          <w:rStyle w:val="a5"/>
        </w:rPr>
        <w:t>Результаты выполненных работ соответствуют условиям Договора, замечаний в отношении них у Заказчика не имеется.</w:t>
      </w:r>
    </w:p>
    <w:p w14:paraId="7227FA2C" w14:textId="1AE74D05" w:rsidR="009B1D6B" w:rsidRPr="00FD5F95" w:rsidRDefault="00C4705E">
      <w:pPr>
        <w:pStyle w:val="1"/>
        <w:spacing w:after="920" w:line="295" w:lineRule="auto"/>
        <w:ind w:firstLine="560"/>
        <w:jc w:val="both"/>
        <w:rPr>
          <w:u w:val="single"/>
        </w:rPr>
      </w:pPr>
      <w:r>
        <w:rPr>
          <w:rStyle w:val="a5"/>
        </w:rPr>
        <w:t>Приложения: Дополнительные замечания Заказчика:</w:t>
      </w:r>
      <w:r w:rsidR="00FD5F95">
        <w:rPr>
          <w:rStyle w:val="a5"/>
          <w:u w:val="single"/>
        </w:rPr>
        <w:t xml:space="preserve">                      </w:t>
      </w:r>
    </w:p>
    <w:p w14:paraId="2CA6D9DD" w14:textId="77777777" w:rsidR="00FD5F95" w:rsidRDefault="00C4705E">
      <w:pPr>
        <w:pStyle w:val="1"/>
        <w:spacing w:after="160" w:line="240" w:lineRule="auto"/>
        <w:ind w:firstLine="560"/>
        <w:jc w:val="both"/>
        <w:rPr>
          <w:rStyle w:val="a5"/>
        </w:rPr>
      </w:pPr>
      <w:r>
        <w:rPr>
          <w:rStyle w:val="a5"/>
        </w:rPr>
        <w:t>Дополнительные замечания Подрядчика:</w:t>
      </w:r>
    </w:p>
    <w:p w14:paraId="6E29A011" w14:textId="2BD30E98" w:rsidR="00FD5F95" w:rsidRDefault="00FD5F95">
      <w:pPr>
        <w:pStyle w:val="1"/>
        <w:spacing w:after="160" w:line="240" w:lineRule="auto"/>
        <w:ind w:firstLine="560"/>
        <w:jc w:val="both"/>
        <w:rPr>
          <w:rStyle w:val="a5"/>
        </w:rPr>
      </w:pPr>
    </w:p>
    <w:p w14:paraId="5AE3AB11" w14:textId="6B26A0D0" w:rsidR="007F765E" w:rsidRDefault="007F765E">
      <w:pPr>
        <w:pStyle w:val="1"/>
        <w:spacing w:after="160" w:line="240" w:lineRule="auto"/>
        <w:ind w:firstLine="560"/>
        <w:jc w:val="both"/>
        <w:rPr>
          <w:rStyle w:val="a5"/>
        </w:rPr>
      </w:pPr>
    </w:p>
    <w:p w14:paraId="43F42C25" w14:textId="094E6687" w:rsidR="007F765E" w:rsidRDefault="007F765E">
      <w:pPr>
        <w:pStyle w:val="1"/>
        <w:spacing w:after="160" w:line="240" w:lineRule="auto"/>
        <w:ind w:firstLine="560"/>
        <w:jc w:val="both"/>
        <w:rPr>
          <w:rStyle w:val="a5"/>
        </w:rPr>
      </w:pPr>
    </w:p>
    <w:p w14:paraId="1FC00FC7" w14:textId="262A0AC1" w:rsidR="007F765E" w:rsidRDefault="007F765E">
      <w:pPr>
        <w:pStyle w:val="1"/>
        <w:spacing w:after="160" w:line="240" w:lineRule="auto"/>
        <w:ind w:firstLine="560"/>
        <w:jc w:val="both"/>
        <w:rPr>
          <w:rStyle w:val="a5"/>
        </w:rPr>
      </w:pPr>
    </w:p>
    <w:p w14:paraId="35EB5033" w14:textId="1F709650" w:rsidR="007F765E" w:rsidRDefault="007F765E">
      <w:pPr>
        <w:pStyle w:val="1"/>
        <w:spacing w:after="160" w:line="240" w:lineRule="auto"/>
        <w:ind w:firstLine="560"/>
        <w:jc w:val="both"/>
        <w:rPr>
          <w:rStyle w:val="a5"/>
        </w:rPr>
      </w:pPr>
    </w:p>
    <w:p w14:paraId="3D43301D" w14:textId="55999316" w:rsidR="007F765E" w:rsidRDefault="007F765E">
      <w:pPr>
        <w:pStyle w:val="1"/>
        <w:spacing w:after="160" w:line="240" w:lineRule="auto"/>
        <w:ind w:firstLine="560"/>
        <w:jc w:val="both"/>
        <w:rPr>
          <w:rStyle w:val="a5"/>
        </w:rPr>
      </w:pPr>
    </w:p>
    <w:p w14:paraId="7FACA8ED" w14:textId="1DD9888E" w:rsidR="007F765E" w:rsidRDefault="007F765E">
      <w:pPr>
        <w:pStyle w:val="1"/>
        <w:spacing w:after="160" w:line="240" w:lineRule="auto"/>
        <w:ind w:firstLine="560"/>
        <w:jc w:val="both"/>
        <w:rPr>
          <w:rStyle w:val="a5"/>
        </w:rPr>
      </w:pPr>
    </w:p>
    <w:p w14:paraId="3D587E30" w14:textId="06EDBFAC" w:rsidR="007F765E" w:rsidRDefault="007F765E">
      <w:pPr>
        <w:pStyle w:val="1"/>
        <w:spacing w:after="160" w:line="240" w:lineRule="auto"/>
        <w:ind w:firstLine="560"/>
        <w:jc w:val="both"/>
        <w:rPr>
          <w:rStyle w:val="a5"/>
        </w:rPr>
      </w:pPr>
    </w:p>
    <w:p w14:paraId="69DEE0DB" w14:textId="26651451" w:rsidR="007F765E" w:rsidRDefault="007F765E">
      <w:pPr>
        <w:pStyle w:val="1"/>
        <w:spacing w:after="160" w:line="240" w:lineRule="auto"/>
        <w:ind w:firstLine="560"/>
        <w:jc w:val="both"/>
        <w:rPr>
          <w:rStyle w:val="a5"/>
        </w:rPr>
      </w:pPr>
    </w:p>
    <w:p w14:paraId="0EC92A57" w14:textId="566A06F3" w:rsidR="007F765E" w:rsidRDefault="007F765E">
      <w:pPr>
        <w:pStyle w:val="1"/>
        <w:spacing w:after="160" w:line="240" w:lineRule="auto"/>
        <w:ind w:firstLine="560"/>
        <w:jc w:val="both"/>
        <w:rPr>
          <w:rStyle w:val="a5"/>
        </w:rPr>
      </w:pPr>
    </w:p>
    <w:p w14:paraId="3C996CB9" w14:textId="77777777" w:rsidR="007F765E" w:rsidRDefault="007F765E">
      <w:pPr>
        <w:pStyle w:val="1"/>
        <w:spacing w:after="160" w:line="240" w:lineRule="auto"/>
        <w:ind w:firstLine="560"/>
        <w:jc w:val="both"/>
        <w:rPr>
          <w:rStyle w:val="a5"/>
        </w:rPr>
      </w:pPr>
    </w:p>
    <w:tbl>
      <w:tblPr>
        <w:tblpPr w:leftFromText="180" w:rightFromText="180" w:vertAnchor="text" w:horzAnchor="page" w:tblpX="1561" w:tblpY="670"/>
        <w:tblW w:w="10206" w:type="dxa"/>
        <w:tblLayout w:type="fixed"/>
        <w:tblLook w:val="0000" w:firstRow="0" w:lastRow="0" w:firstColumn="0" w:lastColumn="0" w:noHBand="0" w:noVBand="0"/>
      </w:tblPr>
      <w:tblGrid>
        <w:gridCol w:w="5103"/>
        <w:gridCol w:w="5103"/>
      </w:tblGrid>
      <w:tr w:rsidR="007F765E" w:rsidRPr="00FD4857" w14:paraId="70A521BF" w14:textId="77777777" w:rsidTr="007F765E">
        <w:trPr>
          <w:trHeight w:val="70"/>
        </w:trPr>
        <w:tc>
          <w:tcPr>
            <w:tcW w:w="5103" w:type="dxa"/>
          </w:tcPr>
          <w:p w14:paraId="365E513C" w14:textId="77777777" w:rsidR="007F765E" w:rsidRPr="00FD4857" w:rsidRDefault="007F765E" w:rsidP="007F765E">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5B5F4E9A" w14:textId="77777777" w:rsidR="007F765E" w:rsidRPr="00832D02" w:rsidRDefault="007F765E" w:rsidP="007F765E">
            <w:pPr>
              <w:spacing w:line="264" w:lineRule="auto"/>
              <w:ind w:right="179"/>
              <w:rPr>
                <w:rFonts w:ascii="Times New Roman" w:eastAsia="Times New Roman" w:hAnsi="Times New Roman" w:cs="Times New Roman"/>
                <w:sz w:val="20"/>
                <w:szCs w:val="20"/>
              </w:rPr>
            </w:pPr>
          </w:p>
          <w:p w14:paraId="725741AF" w14:textId="77777777" w:rsidR="007F765E" w:rsidRPr="00FD4857" w:rsidRDefault="007F765E" w:rsidP="007F765E">
            <w:pPr>
              <w:spacing w:line="264" w:lineRule="auto"/>
              <w:ind w:right="179"/>
              <w:rPr>
                <w:rFonts w:ascii="Times New Roman" w:eastAsia="Times New Roman" w:hAnsi="Times New Roman" w:cs="Times New Roman"/>
                <w:sz w:val="20"/>
                <w:szCs w:val="20"/>
              </w:rPr>
            </w:pPr>
          </w:p>
          <w:p w14:paraId="187FCB51" w14:textId="77777777" w:rsidR="007F765E" w:rsidRDefault="007F765E" w:rsidP="007F765E">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                    /</w:t>
            </w:r>
          </w:p>
          <w:p w14:paraId="79A795E6" w14:textId="77777777" w:rsidR="007F765E" w:rsidRPr="00FD4857" w:rsidRDefault="007F765E" w:rsidP="007F765E">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2D2E9097" w14:textId="77777777" w:rsidR="007F765E" w:rsidRPr="00FD4857" w:rsidRDefault="007F765E" w:rsidP="007F765E">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tc>
        <w:tc>
          <w:tcPr>
            <w:tcW w:w="5103" w:type="dxa"/>
          </w:tcPr>
          <w:p w14:paraId="6E6DCA64" w14:textId="77777777" w:rsidR="007F765E" w:rsidRPr="00FD4857" w:rsidRDefault="007F765E" w:rsidP="007F765E">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04FA60DB" w14:textId="77777777" w:rsidR="007F765E" w:rsidRPr="00FD4857" w:rsidRDefault="007F765E" w:rsidP="007F765E">
            <w:pPr>
              <w:spacing w:line="264" w:lineRule="auto"/>
              <w:ind w:left="176"/>
              <w:rPr>
                <w:rFonts w:ascii="Times New Roman" w:eastAsia="Times New Roman" w:hAnsi="Times New Roman" w:cs="Times New Roman"/>
                <w:sz w:val="20"/>
                <w:szCs w:val="20"/>
              </w:rPr>
            </w:pPr>
          </w:p>
          <w:p w14:paraId="028D3E38" w14:textId="77777777" w:rsidR="00356F00" w:rsidRDefault="00356F00" w:rsidP="007F765E">
            <w:pPr>
              <w:spacing w:line="264" w:lineRule="auto"/>
              <w:ind w:left="176"/>
              <w:rPr>
                <w:rFonts w:ascii="Times New Roman" w:eastAsia="Times New Roman" w:hAnsi="Times New Roman" w:cs="Times New Roman"/>
                <w:sz w:val="20"/>
                <w:szCs w:val="20"/>
              </w:rPr>
            </w:pPr>
          </w:p>
          <w:p w14:paraId="14627539" w14:textId="3182D0B3" w:rsidR="007F765E" w:rsidRDefault="007F765E" w:rsidP="007F765E">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__________________/                    /</w:t>
            </w:r>
          </w:p>
          <w:p w14:paraId="2037C002" w14:textId="77777777" w:rsidR="007F765E" w:rsidRPr="00FD4857" w:rsidRDefault="007F765E" w:rsidP="007F765E">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15CDDE54" w14:textId="77777777" w:rsidR="007F765E" w:rsidRPr="00FD4857" w:rsidRDefault="007F765E" w:rsidP="007F765E">
            <w:pPr>
              <w:spacing w:line="264" w:lineRule="auto"/>
              <w:ind w:left="176"/>
              <w:rPr>
                <w:rFonts w:ascii="Times New Roman" w:eastAsia="Times New Roman" w:hAnsi="Times New Roman" w:cs="Times New Roman"/>
                <w:sz w:val="20"/>
                <w:szCs w:val="20"/>
              </w:rPr>
            </w:pPr>
          </w:p>
          <w:p w14:paraId="15D6E894" w14:textId="77777777" w:rsidR="007F765E" w:rsidRPr="00FD4857" w:rsidRDefault="007F765E" w:rsidP="007F765E">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56890BE1" w14:textId="77777777" w:rsidR="00FD5F95" w:rsidRDefault="00FD5F95">
      <w:pPr>
        <w:pStyle w:val="1"/>
        <w:spacing w:after="160" w:line="240" w:lineRule="auto"/>
        <w:ind w:firstLine="560"/>
        <w:jc w:val="both"/>
        <w:rPr>
          <w:rStyle w:val="a5"/>
        </w:rPr>
      </w:pPr>
    </w:p>
    <w:p w14:paraId="3C03C4A2" w14:textId="1EB557A4" w:rsidR="007F765E" w:rsidRDefault="007F765E">
      <w:pPr>
        <w:pStyle w:val="1"/>
        <w:spacing w:after="160" w:line="240" w:lineRule="auto"/>
        <w:ind w:firstLine="560"/>
        <w:jc w:val="both"/>
        <w:rPr>
          <w:rStyle w:val="a5"/>
        </w:rPr>
      </w:pPr>
      <w:r>
        <w:rPr>
          <w:rStyle w:val="a5"/>
        </w:rPr>
        <w:br w:type="page"/>
      </w:r>
    </w:p>
    <w:p w14:paraId="50F99F3D" w14:textId="0984CF3B" w:rsidR="00FD5F95" w:rsidRDefault="00927A4D">
      <w:pPr>
        <w:pStyle w:val="1"/>
        <w:spacing w:after="160" w:line="240" w:lineRule="auto"/>
        <w:ind w:firstLine="560"/>
        <w:jc w:val="both"/>
        <w:rPr>
          <w:rStyle w:val="a5"/>
        </w:rPr>
      </w:pPr>
      <w:r>
        <w:rPr>
          <w:noProof/>
          <w:lang w:bidi="ar-SA"/>
        </w:rPr>
        <w:lastRenderedPageBreak/>
        <mc:AlternateContent>
          <mc:Choice Requires="wps">
            <w:drawing>
              <wp:anchor distT="0" distB="0" distL="0" distR="0" simplePos="0" relativeHeight="251663360" behindDoc="0" locked="0" layoutInCell="1" allowOverlap="1" wp14:anchorId="216EB548" wp14:editId="7325A41B">
                <wp:simplePos x="0" y="0"/>
                <wp:positionH relativeFrom="page">
                  <wp:posOffset>2768349</wp:posOffset>
                </wp:positionH>
                <wp:positionV relativeFrom="margin">
                  <wp:posOffset>64194</wp:posOffset>
                </wp:positionV>
                <wp:extent cx="4224655" cy="146050"/>
                <wp:effectExtent l="0" t="0" r="0" b="0"/>
                <wp:wrapNone/>
                <wp:docPr id="63" name="Shape 63"/>
                <wp:cNvGraphicFramePr/>
                <a:graphic xmlns:a="http://schemas.openxmlformats.org/drawingml/2006/main">
                  <a:graphicData uri="http://schemas.microsoft.com/office/word/2010/wordprocessingShape">
                    <wps:wsp>
                      <wps:cNvSpPr txBox="1"/>
                      <wps:spPr>
                        <a:xfrm>
                          <a:off x="0" y="0"/>
                          <a:ext cx="4224655" cy="146050"/>
                        </a:xfrm>
                        <a:prstGeom prst="rect">
                          <a:avLst/>
                        </a:prstGeom>
                        <a:noFill/>
                      </wps:spPr>
                      <wps:txbx>
                        <w:txbxContent>
                          <w:p w14:paraId="781B2C95" w14:textId="77777777" w:rsidR="00A83AFA" w:rsidRDefault="00A83AFA">
                            <w:pPr>
                              <w:pStyle w:val="ad"/>
                              <w:jc w:val="right"/>
                              <w:rPr>
                                <w:sz w:val="19"/>
                                <w:szCs w:val="19"/>
                              </w:rPr>
                            </w:pPr>
                            <w:r>
                              <w:rPr>
                                <w:rStyle w:val="ac"/>
                                <w:b/>
                                <w:bCs/>
                                <w:i/>
                                <w:iCs/>
                                <w:sz w:val="19"/>
                                <w:szCs w:val="19"/>
                              </w:rPr>
                              <w:t>Приложение № 3</w:t>
                            </w:r>
                          </w:p>
                        </w:txbxContent>
                      </wps:txbx>
                      <wps:bodyPr lIns="0" tIns="0" rIns="0" bIns="0"/>
                    </wps:wsp>
                  </a:graphicData>
                </a:graphic>
              </wp:anchor>
            </w:drawing>
          </mc:Choice>
          <mc:Fallback>
            <w:pict>
              <v:shape w14:anchorId="216EB548" id="Shape 63" o:spid="_x0000_s1028" type="#_x0000_t202" style="position:absolute;left:0;text-align:left;margin-left:218pt;margin-top:5.05pt;width:332.65pt;height:11.5pt;z-index:251663360;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" filled="f" stroked="f">
                <v:textbox inset="0,0,0,0">
                  <w:txbxContent>
                    <w:p w14:paraId="781B2C95" w14:textId="77777777" w:rsidR="00A83AFA" w:rsidRDefault="00A83AFA">
                      <w:pPr>
                        <w:pStyle w:val="ad"/>
                        <w:jc w:val="right"/>
                        <w:rPr>
                          <w:sz w:val="19"/>
                          <w:szCs w:val="19"/>
                        </w:rPr>
                      </w:pPr>
                      <w:r>
                        <w:rPr>
                          <w:rStyle w:val="ac"/>
                          <w:b/>
                          <w:bCs/>
                          <w:i/>
                          <w:iCs/>
                          <w:sz w:val="19"/>
                          <w:szCs w:val="19"/>
                        </w:rPr>
                        <w:t>Приложение № 3</w:t>
                      </w:r>
                    </w:p>
                  </w:txbxContent>
                </v:textbox>
                <w10:wrap anchorx="page" anchory="margin"/>
              </v:shape>
            </w:pict>
          </mc:Fallback>
        </mc:AlternateContent>
      </w:r>
    </w:p>
    <w:tbl>
      <w:tblPr>
        <w:tblpPr w:leftFromText="180" w:rightFromText="180" w:vertAnchor="text" w:horzAnchor="margin" w:tblpY="490"/>
        <w:tblW w:w="10206" w:type="dxa"/>
        <w:tblLayout w:type="fixed"/>
        <w:tblLook w:val="0000" w:firstRow="0" w:lastRow="0" w:firstColumn="0" w:lastColumn="0" w:noHBand="0" w:noVBand="0"/>
      </w:tblPr>
      <w:tblGrid>
        <w:gridCol w:w="5103"/>
        <w:gridCol w:w="5103"/>
      </w:tblGrid>
      <w:tr w:rsidR="00FD5F95" w:rsidRPr="00FD4857" w14:paraId="7382343E" w14:textId="77777777" w:rsidTr="00A83AFA">
        <w:trPr>
          <w:trHeight w:val="70"/>
        </w:trPr>
        <w:tc>
          <w:tcPr>
            <w:tcW w:w="5103" w:type="dxa"/>
          </w:tcPr>
          <w:p w14:paraId="17FDC116" w14:textId="6A23844C" w:rsidR="00FD5F95" w:rsidRPr="00FD4857" w:rsidRDefault="00FD5F95" w:rsidP="00A83AFA">
            <w:pPr>
              <w:spacing w:line="264" w:lineRule="auto"/>
              <w:ind w:right="601"/>
              <w:rPr>
                <w:rFonts w:ascii="Times New Roman" w:eastAsia="Times New Roman" w:hAnsi="Times New Roman" w:cs="Times New Roman"/>
                <w:sz w:val="20"/>
                <w:szCs w:val="20"/>
              </w:rPr>
            </w:pPr>
          </w:p>
        </w:tc>
        <w:tc>
          <w:tcPr>
            <w:tcW w:w="5103" w:type="dxa"/>
          </w:tcPr>
          <w:p w14:paraId="4223D3D4" w14:textId="64ECC3E1" w:rsidR="00FD5F95" w:rsidRPr="00FD4857" w:rsidRDefault="00FD5F95" w:rsidP="00A83AFA">
            <w:pPr>
              <w:spacing w:line="264" w:lineRule="auto"/>
              <w:ind w:left="176"/>
              <w:rPr>
                <w:rFonts w:ascii="Times New Roman" w:eastAsia="Times New Roman" w:hAnsi="Times New Roman" w:cs="Times New Roman"/>
                <w:b/>
                <w:sz w:val="20"/>
                <w:szCs w:val="20"/>
              </w:rPr>
            </w:pPr>
          </w:p>
        </w:tc>
      </w:tr>
    </w:tbl>
    <w:p w14:paraId="0310F820" w14:textId="502DD658" w:rsidR="009B1D6B" w:rsidRDefault="00C4705E">
      <w:pPr>
        <w:pStyle w:val="1"/>
        <w:spacing w:after="520" w:line="240" w:lineRule="auto"/>
        <w:ind w:firstLine="0"/>
        <w:jc w:val="center"/>
        <w:rPr>
          <w:sz w:val="19"/>
          <w:szCs w:val="19"/>
        </w:rPr>
      </w:pPr>
      <w:r>
        <w:rPr>
          <w:rStyle w:val="a5"/>
          <w:b/>
          <w:bCs/>
          <w:sz w:val="19"/>
          <w:szCs w:val="19"/>
        </w:rPr>
        <w:t>АКТ № сдачи-приемки Исходных данных</w:t>
      </w:r>
    </w:p>
    <w:p w14:paraId="448FF82A" w14:textId="77777777" w:rsidR="00533CD0" w:rsidRDefault="00C4705E" w:rsidP="00533CD0">
      <w:pPr>
        <w:pStyle w:val="1"/>
        <w:spacing w:after="560" w:line="240" w:lineRule="auto"/>
        <w:ind w:right="140" w:firstLine="0"/>
        <w:jc w:val="right"/>
      </w:pPr>
      <w:r>
        <w:rPr>
          <w:rStyle w:val="a5"/>
        </w:rPr>
        <w:tab/>
      </w:r>
      <w:r w:rsidR="00533CD0">
        <w:t>«</w:t>
      </w:r>
      <w:r w:rsidR="00533CD0">
        <w:rPr>
          <w:u w:val="single"/>
        </w:rPr>
        <w:t xml:space="preserve">     </w:t>
      </w:r>
      <w:r w:rsidR="00533CD0" w:rsidRPr="00FD4857">
        <w:t>»_____________</w:t>
      </w:r>
      <w:r w:rsidR="00533CD0">
        <w:t>2023г.</w:t>
      </w:r>
    </w:p>
    <w:p w14:paraId="42C3D0E2" w14:textId="77777777" w:rsidR="00826ED6" w:rsidRDefault="00826ED6">
      <w:pPr>
        <w:pStyle w:val="1"/>
        <w:spacing w:after="100" w:line="295" w:lineRule="auto"/>
        <w:ind w:firstLine="0"/>
        <w:jc w:val="both"/>
        <w:rPr>
          <w:rStyle w:val="a5"/>
        </w:rPr>
      </w:pPr>
    </w:p>
    <w:p w14:paraId="16683CD0" w14:textId="7F86F857" w:rsidR="00826ED6" w:rsidRPr="00826ED6" w:rsidRDefault="00826ED6" w:rsidP="00826ED6">
      <w:pPr>
        <w:pStyle w:val="1"/>
        <w:spacing w:after="100" w:line="295" w:lineRule="auto"/>
        <w:ind w:firstLine="0"/>
        <w:jc w:val="center"/>
        <w:rPr>
          <w:rStyle w:val="a5"/>
          <w:b/>
          <w:bCs/>
        </w:rPr>
      </w:pPr>
      <w:r w:rsidRPr="00826ED6">
        <w:rPr>
          <w:rStyle w:val="a5"/>
          <w:b/>
          <w:bCs/>
        </w:rPr>
        <w:t>Форма акта сдачи-приемки Исходных данных</w:t>
      </w:r>
    </w:p>
    <w:p w14:paraId="7F6BD7BA" w14:textId="2327D978" w:rsidR="009B1D6B" w:rsidRDefault="00C4705E" w:rsidP="00D91C74">
      <w:pPr>
        <w:pStyle w:val="1"/>
        <w:spacing w:after="100" w:line="295" w:lineRule="auto"/>
        <w:ind w:left="567" w:firstLine="426"/>
        <w:jc w:val="both"/>
      </w:pPr>
      <w:r>
        <w:rPr>
          <w:rStyle w:val="a5"/>
        </w:rPr>
        <w:t>Общество с ограниченной ответственностью «</w:t>
      </w:r>
      <w:r w:rsidR="00533CD0">
        <w:rPr>
          <w:rStyle w:val="a5"/>
        </w:rPr>
        <w:t>Нижнебогучанская ГЭС</w:t>
      </w:r>
      <w:r>
        <w:rPr>
          <w:rStyle w:val="a5"/>
        </w:rPr>
        <w:t>» (ООО «</w:t>
      </w:r>
      <w:r w:rsidR="00533CD0">
        <w:rPr>
          <w:rStyle w:val="a5"/>
        </w:rPr>
        <w:t>Нижнебогучанская ГЭС</w:t>
      </w:r>
      <w:r>
        <w:rPr>
          <w:rStyle w:val="a5"/>
        </w:rPr>
        <w:t xml:space="preserve">»), именуемым в дальнейшем </w:t>
      </w:r>
      <w:r>
        <w:rPr>
          <w:rStyle w:val="a5"/>
          <w:b/>
          <w:bCs/>
          <w:sz w:val="19"/>
          <w:szCs w:val="19"/>
        </w:rPr>
        <w:t xml:space="preserve">«Заказчик», </w:t>
      </w:r>
      <w:r>
        <w:rPr>
          <w:rStyle w:val="a5"/>
        </w:rPr>
        <w:t xml:space="preserve">в лице </w:t>
      </w:r>
      <w:r w:rsidRPr="00533CD0">
        <w:rPr>
          <w:rStyle w:val="a5"/>
          <w:i/>
          <w:iCs/>
        </w:rPr>
        <w:t>Директора</w:t>
      </w:r>
      <w:r w:rsidR="00533CD0">
        <w:rPr>
          <w:rStyle w:val="a5"/>
        </w:rPr>
        <w:t xml:space="preserve">  </w:t>
      </w:r>
      <w:r w:rsidR="00533CD0" w:rsidRPr="00533CD0">
        <w:rPr>
          <w:rStyle w:val="a5"/>
          <w:u w:val="single"/>
        </w:rPr>
        <w:t xml:space="preserve">                    </w:t>
      </w:r>
      <w:r w:rsidR="00533CD0">
        <w:rPr>
          <w:rStyle w:val="a5"/>
          <w:u w:val="single"/>
        </w:rPr>
        <w:t xml:space="preserve">                </w:t>
      </w:r>
      <w:r>
        <w:rPr>
          <w:rStyle w:val="a5"/>
        </w:rPr>
        <w:t xml:space="preserve">, действующего на основании </w:t>
      </w:r>
      <w:r w:rsidRPr="00533CD0">
        <w:rPr>
          <w:rStyle w:val="a5"/>
          <w:i/>
          <w:iCs/>
        </w:rPr>
        <w:t>Устава</w:t>
      </w:r>
      <w:r>
        <w:rPr>
          <w:rStyle w:val="a5"/>
        </w:rPr>
        <w:t>, с одной стороны, и</w:t>
      </w:r>
    </w:p>
    <w:p w14:paraId="1ABE241D" w14:textId="47D03201" w:rsidR="009B1D6B" w:rsidRPr="00533CD0" w:rsidRDefault="00533CD0" w:rsidP="00D91C74">
      <w:pPr>
        <w:pStyle w:val="1"/>
        <w:tabs>
          <w:tab w:val="left" w:pos="5366"/>
        </w:tabs>
        <w:spacing w:after="0"/>
        <w:ind w:left="567" w:firstLine="993"/>
        <w:jc w:val="both"/>
        <w:rPr>
          <w:rStyle w:val="a5"/>
        </w:rPr>
      </w:pPr>
      <w:r>
        <w:rPr>
          <w:rStyle w:val="a5"/>
          <w:u w:val="single"/>
        </w:rPr>
        <w:t xml:space="preserve">                                                                                                                                                                                  </w:t>
      </w:r>
      <w:r w:rsidR="00C4705E">
        <w:rPr>
          <w:rStyle w:val="a5"/>
        </w:rPr>
        <w:t xml:space="preserve">, именуемым в дальнейшем </w:t>
      </w:r>
      <w:r w:rsidR="00C4705E">
        <w:rPr>
          <w:rStyle w:val="a5"/>
          <w:b/>
          <w:bCs/>
          <w:sz w:val="19"/>
          <w:szCs w:val="19"/>
        </w:rPr>
        <w:t xml:space="preserve">«Подрядчик», </w:t>
      </w:r>
      <w:r w:rsidR="00C4705E">
        <w:rPr>
          <w:rStyle w:val="a5"/>
        </w:rPr>
        <w:t xml:space="preserve">в </w:t>
      </w:r>
      <w:r w:rsidR="00C4705E" w:rsidRPr="00FD5F95">
        <w:rPr>
          <w:rStyle w:val="a5"/>
          <w:color w:val="4D4D4D"/>
          <w:sz w:val="19"/>
          <w:szCs w:val="19"/>
        </w:rPr>
        <w:t>лице</w:t>
      </w:r>
      <w:r>
        <w:rPr>
          <w:rStyle w:val="a5"/>
          <w:i/>
          <w:iCs/>
          <w:u w:val="single"/>
        </w:rPr>
        <w:t xml:space="preserve">                                    </w:t>
      </w:r>
      <w:r w:rsidR="004421E7">
        <w:rPr>
          <w:rStyle w:val="a5"/>
          <w:i/>
          <w:iCs/>
          <w:u w:val="single"/>
        </w:rPr>
        <w:t xml:space="preserve">             </w:t>
      </w:r>
      <w:r>
        <w:rPr>
          <w:rStyle w:val="a5"/>
          <w:i/>
          <w:iCs/>
          <w:u w:val="single"/>
        </w:rPr>
        <w:t xml:space="preserve">   </w:t>
      </w:r>
      <w:r w:rsidR="00C4705E">
        <w:rPr>
          <w:rStyle w:val="a5"/>
          <w:b/>
          <w:bCs/>
          <w:i/>
          <w:iCs/>
          <w:color w:val="7E7794"/>
          <w:sz w:val="19"/>
          <w:szCs w:val="19"/>
        </w:rPr>
        <w:t>,</w:t>
      </w:r>
      <w:r w:rsidR="00C4705E">
        <w:rPr>
          <w:rStyle w:val="a5"/>
          <w:color w:val="7E7794"/>
        </w:rPr>
        <w:t xml:space="preserve"> </w:t>
      </w:r>
      <w:r w:rsidR="00C4705E">
        <w:rPr>
          <w:rStyle w:val="a5"/>
          <w:color w:val="4D4D4D"/>
        </w:rPr>
        <w:t xml:space="preserve">действующего </w:t>
      </w:r>
      <w:r w:rsidR="00C4705E">
        <w:rPr>
          <w:rStyle w:val="a5"/>
        </w:rPr>
        <w:t xml:space="preserve">па </w:t>
      </w:r>
      <w:r w:rsidR="00C4705E">
        <w:rPr>
          <w:rStyle w:val="a5"/>
          <w:color w:val="4D4D4D"/>
        </w:rPr>
        <w:t xml:space="preserve">основании </w:t>
      </w:r>
      <w:r w:rsidR="00C4705E" w:rsidRPr="00533CD0">
        <w:rPr>
          <w:rStyle w:val="a5"/>
          <w:i/>
          <w:iCs/>
          <w:color w:val="4D4D4D"/>
        </w:rPr>
        <w:t>Устава</w:t>
      </w:r>
      <w:r w:rsidR="00C4705E">
        <w:rPr>
          <w:rStyle w:val="a5"/>
          <w:color w:val="4D4D4D"/>
        </w:rPr>
        <w:t>,</w:t>
      </w:r>
      <w:r w:rsidR="00FD5F95">
        <w:rPr>
          <w:rStyle w:val="a5"/>
          <w:color w:val="4D4D4D"/>
        </w:rPr>
        <w:t xml:space="preserve"> </w:t>
      </w:r>
      <w:r w:rsidR="00C4705E">
        <w:rPr>
          <w:rStyle w:val="a5"/>
        </w:rPr>
        <w:t>с другой стороны,</w:t>
      </w:r>
    </w:p>
    <w:p w14:paraId="0B7C257C" w14:textId="32B6D399" w:rsidR="009B1D6B" w:rsidRDefault="00C4705E" w:rsidP="00D91C74">
      <w:pPr>
        <w:pStyle w:val="1"/>
        <w:tabs>
          <w:tab w:val="left" w:leader="underscore" w:pos="3298"/>
        </w:tabs>
        <w:spacing w:after="0" w:line="290" w:lineRule="auto"/>
        <w:ind w:left="567" w:firstLine="993"/>
        <w:jc w:val="both"/>
      </w:pPr>
      <w:r>
        <w:rPr>
          <w:rStyle w:val="a5"/>
        </w:rPr>
        <w:t xml:space="preserve">составили настоящий Акт о передаче </w:t>
      </w:r>
      <w:r w:rsidRPr="00533CD0">
        <w:rPr>
          <w:rStyle w:val="a5"/>
        </w:rPr>
        <w:t>Подрядчику</w:t>
      </w:r>
      <w:r>
        <w:rPr>
          <w:rStyle w:val="a5"/>
        </w:rPr>
        <w:t xml:space="preserve"> для выполнения Работ по Договору подряда на выполнение работ </w:t>
      </w:r>
      <w:r w:rsidR="00533CD0">
        <w:rPr>
          <w:rStyle w:val="a5"/>
        </w:rPr>
        <w:t xml:space="preserve">договор </w:t>
      </w:r>
      <w:r>
        <w:rPr>
          <w:rStyle w:val="a5"/>
        </w:rPr>
        <w:t>№</w:t>
      </w:r>
      <w:r>
        <w:rPr>
          <w:rStyle w:val="a5"/>
          <w:color w:val="626263"/>
        </w:rPr>
        <w:tab/>
        <w:t xml:space="preserve"> </w:t>
      </w:r>
      <w:r>
        <w:rPr>
          <w:rStyle w:val="a5"/>
        </w:rPr>
        <w:t xml:space="preserve">от </w:t>
      </w:r>
      <w:r w:rsidR="00533CD0">
        <w:rPr>
          <w:rStyle w:val="a5"/>
          <w:u w:val="single"/>
        </w:rPr>
        <w:t xml:space="preserve">                </w:t>
      </w:r>
      <w:r>
        <w:rPr>
          <w:rStyle w:val="a5"/>
        </w:rPr>
        <w:t xml:space="preserve"> следующих Исходных данных:</w:t>
      </w:r>
    </w:p>
    <w:p w14:paraId="613D183F" w14:textId="453D0C28" w:rsidR="009B1D6B" w:rsidRDefault="00FD5F95" w:rsidP="00FD5F95">
      <w:pPr>
        <w:pStyle w:val="1"/>
        <w:spacing w:after="100"/>
        <w:ind w:left="560" w:firstLine="0"/>
      </w:pPr>
      <w:r>
        <w:t>1.</w:t>
      </w:r>
    </w:p>
    <w:p w14:paraId="5208235C" w14:textId="7260E948" w:rsidR="00FD5F95" w:rsidRDefault="00FD5F95" w:rsidP="00FD5F95">
      <w:pPr>
        <w:pStyle w:val="1"/>
        <w:spacing w:after="100"/>
        <w:ind w:left="560" w:firstLine="0"/>
      </w:pPr>
      <w:r>
        <w:t>2.</w:t>
      </w:r>
    </w:p>
    <w:p w14:paraId="7FD81275" w14:textId="5540BD07" w:rsidR="009B1D6B" w:rsidRDefault="00FD5F95" w:rsidP="00FD5F95">
      <w:pPr>
        <w:pStyle w:val="1"/>
        <w:spacing w:after="520"/>
        <w:ind w:firstLine="560"/>
      </w:pPr>
      <w:r>
        <w:t>3.</w:t>
      </w:r>
    </w:p>
    <w:p w14:paraId="1F491016" w14:textId="77777777" w:rsidR="009B1D6B" w:rsidRDefault="00C4705E">
      <w:pPr>
        <w:pStyle w:val="1"/>
        <w:spacing w:after="920" w:line="240" w:lineRule="auto"/>
        <w:ind w:firstLine="560"/>
        <w:jc w:val="both"/>
      </w:pPr>
      <w:r>
        <w:rPr>
          <w:rStyle w:val="a5"/>
        </w:rPr>
        <w:t>Дополнительные замечания Заказчика:</w:t>
      </w:r>
    </w:p>
    <w:p w14:paraId="50FADFF4" w14:textId="77777777" w:rsidR="009B1D6B" w:rsidRDefault="00C4705E">
      <w:pPr>
        <w:pStyle w:val="1"/>
        <w:spacing w:after="920" w:line="240" w:lineRule="auto"/>
        <w:ind w:firstLine="560"/>
        <w:jc w:val="both"/>
      </w:pPr>
      <w:r>
        <w:rPr>
          <w:rStyle w:val="a5"/>
        </w:rPr>
        <w:t>Дополнительные замечания Подрядчика:</w:t>
      </w:r>
    </w:p>
    <w:p w14:paraId="436E63D0" w14:textId="6C51D3FF" w:rsidR="009B1D6B" w:rsidRDefault="00C4705E" w:rsidP="00FD5F95">
      <w:pPr>
        <w:pStyle w:val="1"/>
        <w:spacing w:after="0" w:line="305" w:lineRule="auto"/>
        <w:ind w:firstLine="561"/>
        <w:jc w:val="both"/>
        <w:rPr>
          <w:rStyle w:val="a5"/>
        </w:rPr>
      </w:pPr>
      <w:r>
        <w:rPr>
          <w:rStyle w:val="a5"/>
        </w:rPr>
        <w:t xml:space="preserve">Настоящий Акт составлен в 2 (двух) экземплярах, один из которых находится у Подрядчика, другой </w:t>
      </w:r>
      <w:r>
        <w:rPr>
          <w:rStyle w:val="a5"/>
          <w:color w:val="A5A3AE"/>
        </w:rPr>
        <w:t xml:space="preserve">- </w:t>
      </w:r>
      <w:r>
        <w:rPr>
          <w:rStyle w:val="a5"/>
        </w:rPr>
        <w:t>у Заказчика.</w:t>
      </w:r>
    </w:p>
    <w:p w14:paraId="1A3ED899" w14:textId="261088E3" w:rsidR="00FD5F95" w:rsidRDefault="00FD5F95" w:rsidP="007F765E">
      <w:pPr>
        <w:pStyle w:val="1"/>
        <w:spacing w:after="0" w:line="305" w:lineRule="auto"/>
        <w:ind w:firstLine="0"/>
        <w:jc w:val="both"/>
        <w:rPr>
          <w:rStyle w:val="a5"/>
        </w:rPr>
      </w:pPr>
    </w:p>
    <w:p w14:paraId="63604361" w14:textId="4C21B167" w:rsidR="007F765E" w:rsidRDefault="007F765E" w:rsidP="007F765E">
      <w:pPr>
        <w:pStyle w:val="1"/>
        <w:spacing w:after="0" w:line="305" w:lineRule="auto"/>
        <w:ind w:firstLine="0"/>
        <w:jc w:val="both"/>
        <w:rPr>
          <w:rStyle w:val="a5"/>
        </w:rPr>
      </w:pPr>
    </w:p>
    <w:p w14:paraId="439F9728" w14:textId="5C76B218" w:rsidR="007F765E" w:rsidRDefault="007F765E" w:rsidP="007F765E">
      <w:pPr>
        <w:pStyle w:val="1"/>
        <w:spacing w:after="0" w:line="305" w:lineRule="auto"/>
        <w:ind w:firstLine="0"/>
        <w:jc w:val="both"/>
        <w:rPr>
          <w:rStyle w:val="a5"/>
        </w:rPr>
      </w:pPr>
    </w:p>
    <w:p w14:paraId="509B3762" w14:textId="6DA87D52" w:rsidR="007F765E" w:rsidRDefault="007F765E" w:rsidP="007F765E">
      <w:pPr>
        <w:pStyle w:val="1"/>
        <w:spacing w:after="0" w:line="305" w:lineRule="auto"/>
        <w:ind w:firstLine="0"/>
        <w:jc w:val="both"/>
        <w:rPr>
          <w:rStyle w:val="a5"/>
        </w:rPr>
      </w:pPr>
    </w:p>
    <w:p w14:paraId="73DCA101" w14:textId="7219AB0E" w:rsidR="007F765E" w:rsidRDefault="007F765E" w:rsidP="007F765E">
      <w:pPr>
        <w:pStyle w:val="1"/>
        <w:spacing w:after="0" w:line="305" w:lineRule="auto"/>
        <w:ind w:firstLine="0"/>
        <w:jc w:val="both"/>
        <w:rPr>
          <w:rStyle w:val="a5"/>
        </w:rPr>
      </w:pPr>
    </w:p>
    <w:p w14:paraId="5DC4367D" w14:textId="4B6B43BC" w:rsidR="007F765E" w:rsidRDefault="007F765E" w:rsidP="007F765E">
      <w:pPr>
        <w:pStyle w:val="1"/>
        <w:spacing w:after="0" w:line="305" w:lineRule="auto"/>
        <w:ind w:firstLine="0"/>
        <w:jc w:val="both"/>
        <w:rPr>
          <w:rStyle w:val="a5"/>
        </w:rPr>
      </w:pPr>
    </w:p>
    <w:p w14:paraId="6D125378" w14:textId="73190A11" w:rsidR="007F765E" w:rsidRDefault="007F765E" w:rsidP="007F765E">
      <w:pPr>
        <w:pStyle w:val="1"/>
        <w:spacing w:after="0" w:line="305" w:lineRule="auto"/>
        <w:ind w:firstLine="0"/>
        <w:jc w:val="both"/>
        <w:rPr>
          <w:rStyle w:val="a5"/>
        </w:rPr>
      </w:pPr>
    </w:p>
    <w:p w14:paraId="22A42889" w14:textId="0EB3DB13" w:rsidR="007F765E" w:rsidRDefault="007F765E" w:rsidP="007F765E">
      <w:pPr>
        <w:pStyle w:val="1"/>
        <w:spacing w:after="0" w:line="305" w:lineRule="auto"/>
        <w:ind w:firstLine="0"/>
        <w:jc w:val="both"/>
        <w:rPr>
          <w:rStyle w:val="a5"/>
        </w:rPr>
      </w:pPr>
    </w:p>
    <w:p w14:paraId="24E8306F" w14:textId="7A96E591" w:rsidR="007F765E" w:rsidRDefault="007F765E" w:rsidP="007F765E">
      <w:pPr>
        <w:pStyle w:val="1"/>
        <w:spacing w:after="0" w:line="305" w:lineRule="auto"/>
        <w:ind w:firstLine="0"/>
        <w:jc w:val="both"/>
        <w:rPr>
          <w:rStyle w:val="a5"/>
        </w:rPr>
      </w:pPr>
    </w:p>
    <w:p w14:paraId="09F1E450" w14:textId="1FD095A0" w:rsidR="007F765E" w:rsidRDefault="007F765E" w:rsidP="007F765E">
      <w:pPr>
        <w:pStyle w:val="1"/>
        <w:spacing w:after="0" w:line="305" w:lineRule="auto"/>
        <w:ind w:firstLine="0"/>
        <w:jc w:val="both"/>
        <w:rPr>
          <w:rStyle w:val="a5"/>
        </w:rPr>
      </w:pPr>
    </w:p>
    <w:p w14:paraId="2008D652" w14:textId="0E12CE4D" w:rsidR="007F765E" w:rsidRDefault="007F765E" w:rsidP="007F765E">
      <w:pPr>
        <w:pStyle w:val="1"/>
        <w:spacing w:after="0" w:line="305" w:lineRule="auto"/>
        <w:ind w:firstLine="0"/>
        <w:jc w:val="both"/>
        <w:rPr>
          <w:rStyle w:val="a5"/>
        </w:rPr>
      </w:pPr>
    </w:p>
    <w:p w14:paraId="02811088" w14:textId="2C63D97F" w:rsidR="007F765E" w:rsidRDefault="007F765E" w:rsidP="007F765E">
      <w:pPr>
        <w:pStyle w:val="1"/>
        <w:spacing w:after="0" w:line="305" w:lineRule="auto"/>
        <w:ind w:firstLine="0"/>
        <w:jc w:val="both"/>
        <w:rPr>
          <w:rStyle w:val="a5"/>
        </w:rPr>
      </w:pPr>
    </w:p>
    <w:p w14:paraId="0D9B9770" w14:textId="250D53F1" w:rsidR="007F765E" w:rsidRDefault="007F765E" w:rsidP="007F765E">
      <w:pPr>
        <w:pStyle w:val="1"/>
        <w:spacing w:after="0" w:line="305" w:lineRule="auto"/>
        <w:ind w:firstLine="0"/>
        <w:jc w:val="both"/>
        <w:rPr>
          <w:rStyle w:val="a5"/>
        </w:rPr>
      </w:pPr>
    </w:p>
    <w:p w14:paraId="0B5A1D7F" w14:textId="1B2A358E" w:rsidR="007F765E" w:rsidRDefault="007F765E" w:rsidP="007F765E">
      <w:pPr>
        <w:pStyle w:val="1"/>
        <w:spacing w:after="0" w:line="305" w:lineRule="auto"/>
        <w:ind w:firstLine="0"/>
        <w:jc w:val="both"/>
        <w:rPr>
          <w:rStyle w:val="a5"/>
        </w:rPr>
      </w:pPr>
    </w:p>
    <w:p w14:paraId="3D5546B4" w14:textId="0B863120" w:rsidR="007F765E" w:rsidRDefault="007F765E" w:rsidP="007F765E">
      <w:pPr>
        <w:pStyle w:val="1"/>
        <w:spacing w:after="0" w:line="305" w:lineRule="auto"/>
        <w:ind w:firstLine="0"/>
        <w:jc w:val="both"/>
        <w:rPr>
          <w:rStyle w:val="a5"/>
        </w:rPr>
      </w:pPr>
    </w:p>
    <w:p w14:paraId="361741E9" w14:textId="77777777" w:rsidR="007F765E" w:rsidRDefault="007F765E" w:rsidP="007F765E">
      <w:pPr>
        <w:pStyle w:val="1"/>
        <w:spacing w:after="0" w:line="305" w:lineRule="auto"/>
        <w:ind w:firstLine="0"/>
        <w:jc w:val="both"/>
        <w:rPr>
          <w:rStyle w:val="a5"/>
        </w:rPr>
      </w:pPr>
    </w:p>
    <w:tbl>
      <w:tblPr>
        <w:tblpPr w:leftFromText="180" w:rightFromText="180" w:vertAnchor="text" w:horzAnchor="page" w:tblpX="1508" w:tblpY="134"/>
        <w:tblW w:w="10206" w:type="dxa"/>
        <w:tblLayout w:type="fixed"/>
        <w:tblLook w:val="0000" w:firstRow="0" w:lastRow="0" w:firstColumn="0" w:lastColumn="0" w:noHBand="0" w:noVBand="0"/>
      </w:tblPr>
      <w:tblGrid>
        <w:gridCol w:w="5103"/>
        <w:gridCol w:w="5103"/>
      </w:tblGrid>
      <w:tr w:rsidR="007F765E" w:rsidRPr="00FD4857" w14:paraId="60899BE0" w14:textId="77777777" w:rsidTr="007F765E">
        <w:trPr>
          <w:trHeight w:val="70"/>
        </w:trPr>
        <w:tc>
          <w:tcPr>
            <w:tcW w:w="5103" w:type="dxa"/>
          </w:tcPr>
          <w:p w14:paraId="35DA45FC" w14:textId="77777777" w:rsidR="007F765E" w:rsidRPr="00FD4857" w:rsidRDefault="007F765E" w:rsidP="007F765E">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11BB9BBB" w14:textId="77777777" w:rsidR="007F765E" w:rsidRPr="00832D02" w:rsidRDefault="007F765E" w:rsidP="007F765E">
            <w:pPr>
              <w:spacing w:line="264" w:lineRule="auto"/>
              <w:ind w:right="179"/>
              <w:rPr>
                <w:rFonts w:ascii="Times New Roman" w:eastAsia="Times New Roman" w:hAnsi="Times New Roman" w:cs="Times New Roman"/>
                <w:sz w:val="20"/>
                <w:szCs w:val="20"/>
              </w:rPr>
            </w:pPr>
          </w:p>
          <w:p w14:paraId="65521DD6" w14:textId="77777777" w:rsidR="007F765E" w:rsidRPr="00FD4857" w:rsidRDefault="007F765E" w:rsidP="007F765E">
            <w:pPr>
              <w:spacing w:line="264" w:lineRule="auto"/>
              <w:ind w:right="179"/>
              <w:rPr>
                <w:rFonts w:ascii="Times New Roman" w:eastAsia="Times New Roman" w:hAnsi="Times New Roman" w:cs="Times New Roman"/>
                <w:sz w:val="20"/>
                <w:szCs w:val="20"/>
              </w:rPr>
            </w:pPr>
          </w:p>
          <w:p w14:paraId="1A4F90D5" w14:textId="77777777" w:rsidR="007F765E" w:rsidRDefault="007F765E" w:rsidP="007F765E">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                    /</w:t>
            </w:r>
          </w:p>
          <w:p w14:paraId="7973F90B" w14:textId="77777777" w:rsidR="007F765E" w:rsidRPr="00FD4857" w:rsidRDefault="007F765E" w:rsidP="007F765E">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712607A4" w14:textId="77777777" w:rsidR="007F765E" w:rsidRPr="00FD4857" w:rsidRDefault="007F765E" w:rsidP="007F765E">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tc>
        <w:tc>
          <w:tcPr>
            <w:tcW w:w="5103" w:type="dxa"/>
          </w:tcPr>
          <w:p w14:paraId="5B00071A" w14:textId="77777777" w:rsidR="007F765E" w:rsidRPr="00FD4857" w:rsidRDefault="007F765E" w:rsidP="007F765E">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2B1D5946" w14:textId="77777777" w:rsidR="007F765E" w:rsidRPr="00FD4857" w:rsidRDefault="007F765E" w:rsidP="007F765E">
            <w:pPr>
              <w:spacing w:line="264" w:lineRule="auto"/>
              <w:ind w:left="176"/>
              <w:rPr>
                <w:rFonts w:ascii="Times New Roman" w:eastAsia="Times New Roman" w:hAnsi="Times New Roman" w:cs="Times New Roman"/>
                <w:sz w:val="20"/>
                <w:szCs w:val="20"/>
              </w:rPr>
            </w:pPr>
          </w:p>
          <w:p w14:paraId="1FF68A54" w14:textId="77777777" w:rsidR="007F765E" w:rsidRDefault="007F765E" w:rsidP="007F765E">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__________________/                    /</w:t>
            </w:r>
          </w:p>
          <w:p w14:paraId="50257F52" w14:textId="77777777" w:rsidR="007F765E" w:rsidRPr="00FD4857" w:rsidRDefault="007F765E" w:rsidP="007F765E">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49925F94" w14:textId="77777777" w:rsidR="007F765E" w:rsidRPr="00FD4857" w:rsidRDefault="007F765E" w:rsidP="007F765E">
            <w:pPr>
              <w:spacing w:line="264" w:lineRule="auto"/>
              <w:ind w:left="176"/>
              <w:rPr>
                <w:rFonts w:ascii="Times New Roman" w:eastAsia="Times New Roman" w:hAnsi="Times New Roman" w:cs="Times New Roman"/>
                <w:sz w:val="20"/>
                <w:szCs w:val="20"/>
              </w:rPr>
            </w:pPr>
          </w:p>
          <w:p w14:paraId="0F699519" w14:textId="77777777" w:rsidR="007F765E" w:rsidRPr="00FD4857" w:rsidRDefault="007F765E" w:rsidP="007F765E">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1DCB3462" w14:textId="17A5535E" w:rsidR="007F765E" w:rsidRDefault="007F765E" w:rsidP="007F765E">
      <w:pPr>
        <w:pStyle w:val="1"/>
        <w:spacing w:after="0" w:line="305" w:lineRule="auto"/>
        <w:ind w:firstLine="0"/>
        <w:jc w:val="both"/>
        <w:rPr>
          <w:rStyle w:val="a5"/>
        </w:rPr>
      </w:pPr>
    </w:p>
    <w:p w14:paraId="3C7C06BB" w14:textId="7D1AF5A4" w:rsidR="007F765E" w:rsidRDefault="007F765E" w:rsidP="007F765E">
      <w:pPr>
        <w:pStyle w:val="1"/>
        <w:spacing w:after="0" w:line="305" w:lineRule="auto"/>
        <w:ind w:firstLine="0"/>
        <w:jc w:val="both"/>
        <w:rPr>
          <w:rStyle w:val="a5"/>
        </w:rPr>
      </w:pPr>
    </w:p>
    <w:p w14:paraId="0E4EA03F" w14:textId="6702E503" w:rsidR="007F765E" w:rsidRDefault="007F765E" w:rsidP="007F765E">
      <w:pPr>
        <w:pStyle w:val="1"/>
        <w:spacing w:after="0" w:line="305" w:lineRule="auto"/>
        <w:ind w:firstLine="0"/>
        <w:jc w:val="both"/>
        <w:rPr>
          <w:rStyle w:val="a5"/>
        </w:rPr>
      </w:pPr>
      <w:r>
        <w:rPr>
          <w:rStyle w:val="a5"/>
        </w:rPr>
        <w:br w:type="page"/>
      </w:r>
    </w:p>
    <w:p w14:paraId="75189BE6" w14:textId="46B66312" w:rsidR="007F765E" w:rsidRPr="001E52FC" w:rsidRDefault="007F765E" w:rsidP="007F765E">
      <w:pPr>
        <w:pStyle w:val="1"/>
        <w:spacing w:after="0" w:line="305" w:lineRule="auto"/>
        <w:ind w:firstLine="0"/>
        <w:jc w:val="right"/>
        <w:rPr>
          <w:rStyle w:val="a5"/>
          <w:i/>
          <w:iCs/>
        </w:rPr>
      </w:pPr>
      <w:r w:rsidRPr="001E52FC">
        <w:rPr>
          <w:rStyle w:val="a5"/>
          <w:i/>
          <w:iCs/>
        </w:rPr>
        <w:lastRenderedPageBreak/>
        <w:t xml:space="preserve">Приложение </w:t>
      </w:r>
      <w:r w:rsidR="001E52FC" w:rsidRPr="001E52FC">
        <w:rPr>
          <w:rStyle w:val="a5"/>
          <w:i/>
          <w:iCs/>
        </w:rPr>
        <w:t>№ 4</w:t>
      </w:r>
    </w:p>
    <w:p w14:paraId="4DD1C868" w14:textId="77777777" w:rsidR="009B1D6B" w:rsidRDefault="00C4705E">
      <w:pPr>
        <w:pStyle w:val="60"/>
        <w:framePr w:w="2198" w:h="475" w:wrap="none" w:hAnchor="page" w:x="14092" w:y="1"/>
        <w:tabs>
          <w:tab w:val="left" w:pos="1637"/>
        </w:tabs>
      </w:pPr>
      <w:r>
        <w:rPr>
          <w:rStyle w:val="6"/>
          <w:color w:val="626263"/>
        </w:rPr>
        <w:t xml:space="preserve">/6г" </w:t>
      </w:r>
      <w:r>
        <w:rPr>
          <w:rStyle w:val="6"/>
          <w:color w:val="7F76A8"/>
          <w:vertAlign w:val="superscript"/>
        </w:rPr>
        <w:t>с</w:t>
      </w:r>
      <w:r>
        <w:rPr>
          <w:rStyle w:val="6"/>
          <w:color w:val="7F76A8"/>
        </w:rPr>
        <w:t xml:space="preserve"> '</w:t>
      </w:r>
      <w:r>
        <w:rPr>
          <w:rStyle w:val="6"/>
          <w:color w:val="7F76A8"/>
        </w:rPr>
        <w:tab/>
      </w:r>
      <w:r>
        <w:rPr>
          <w:rStyle w:val="6"/>
          <w:color w:val="626263"/>
        </w:rPr>
        <w:t xml:space="preserve">2021 </w:t>
      </w:r>
      <w:r>
        <w:rPr>
          <w:rStyle w:val="6"/>
          <w:color w:val="303030"/>
        </w:rPr>
        <w:t>г</w:t>
      </w:r>
    </w:p>
    <w:p w14:paraId="0402197F" w14:textId="77777777" w:rsidR="009B1D6B" w:rsidRDefault="00C4705E">
      <w:pPr>
        <w:pStyle w:val="50"/>
        <w:framePr w:w="2198" w:h="475" w:wrap="none" w:hAnchor="page" w:x="14092" w:y="1"/>
        <w:spacing w:after="0"/>
        <w:jc w:val="right"/>
      </w:pPr>
      <w:r>
        <w:rPr>
          <w:rStyle w:val="5"/>
          <w:b/>
          <w:bCs/>
          <w:color w:val="7F76A8"/>
        </w:rPr>
        <w:t xml:space="preserve">/,&amp;/ </w:t>
      </w:r>
      <w:r>
        <w:rPr>
          <w:rStyle w:val="5"/>
          <w:b/>
          <w:bCs/>
          <w:color w:val="303030"/>
        </w:rPr>
        <w:t>Заказчик:</w:t>
      </w:r>
    </w:p>
    <w:p w14:paraId="5F98DD33" w14:textId="77777777" w:rsidR="009B1D6B" w:rsidRDefault="00C4705E">
      <w:pPr>
        <w:pStyle w:val="50"/>
        <w:framePr w:w="4090" w:h="230" w:wrap="none" w:hAnchor="page" w:x="12115" w:y="486"/>
        <w:spacing w:after="0"/>
      </w:pPr>
      <w:r>
        <w:rPr>
          <w:rStyle w:val="5"/>
        </w:rPr>
        <w:t>Директор ООО «ЕвроСибЭнерго-Гидрогенерация»</w:t>
      </w:r>
    </w:p>
    <w:p w14:paraId="41DA4AA2" w14:textId="77777777" w:rsidR="009B1D6B" w:rsidRDefault="00C4705E">
      <w:pPr>
        <w:pStyle w:val="50"/>
        <w:framePr w:w="2266" w:h="706" w:wrap="none" w:hAnchor="page" w:x="14015" w:y="1470"/>
        <w:jc w:val="right"/>
      </w:pPr>
      <w:r>
        <w:rPr>
          <w:rStyle w:val="5"/>
        </w:rPr>
        <w:t>С.В.Кузнецов</w:t>
      </w:r>
    </w:p>
    <w:p w14:paraId="6E6E1186" w14:textId="77777777" w:rsidR="009B1D6B" w:rsidRDefault="00C4705E">
      <w:pPr>
        <w:pStyle w:val="50"/>
        <w:framePr w:w="2266" w:h="706" w:wrap="none" w:hAnchor="page" w:x="14015" w:y="1470"/>
        <w:tabs>
          <w:tab w:val="left" w:pos="1632"/>
        </w:tabs>
        <w:jc w:val="right"/>
      </w:pPr>
      <w:r>
        <w:rPr>
          <w:rStyle w:val="5"/>
          <w:i/>
          <w:iCs/>
          <w:color w:val="677F9D"/>
        </w:rPr>
        <w:t>«Л</w:t>
      </w:r>
      <w:r>
        <w:rPr>
          <w:rStyle w:val="5"/>
          <w:color w:val="677F9D"/>
        </w:rPr>
        <w:t xml:space="preserve"> О </w:t>
      </w:r>
      <w:r>
        <w:rPr>
          <w:rStyle w:val="5"/>
        </w:rPr>
        <w:t xml:space="preserve">» </w:t>
      </w:r>
      <w:r>
        <w:rPr>
          <w:rStyle w:val="5"/>
          <w:i/>
          <w:iCs/>
          <w:color w:val="677F9D"/>
          <w:u w:val="single"/>
        </w:rPr>
        <w:t>О</w:t>
      </w:r>
      <w:r>
        <w:rPr>
          <w:rStyle w:val="5"/>
          <w:color w:val="677F9D"/>
        </w:rPr>
        <w:tab/>
      </w:r>
      <w:r>
        <w:rPr>
          <w:rStyle w:val="5"/>
        </w:rPr>
        <w:t>202</w:t>
      </w:r>
      <w:r>
        <w:rPr>
          <w:rStyle w:val="5"/>
          <w:color w:val="000000"/>
        </w:rPr>
        <w:t xml:space="preserve">1 </w:t>
      </w:r>
      <w:r>
        <w:rPr>
          <w:rStyle w:val="5"/>
        </w:rPr>
        <w:t>г.</w:t>
      </w:r>
    </w:p>
    <w:p w14:paraId="0FA3385F" w14:textId="77777777" w:rsidR="009B1D6B" w:rsidRDefault="00C4705E">
      <w:pPr>
        <w:pStyle w:val="50"/>
        <w:framePr w:w="2266" w:h="706" w:wrap="none" w:hAnchor="page" w:x="14015" w:y="1470"/>
        <w:jc w:val="right"/>
      </w:pPr>
      <w:r>
        <w:rPr>
          <w:rStyle w:val="5"/>
        </w:rPr>
        <w:t>МП.</w:t>
      </w:r>
    </w:p>
    <w:p w14:paraId="72404B43" w14:textId="77777777" w:rsidR="009B1D6B" w:rsidRPr="001E52FC" w:rsidRDefault="009B1D6B">
      <w:pPr>
        <w:spacing w:line="360" w:lineRule="exact"/>
        <w:rPr>
          <w:rStyle w:val="a5"/>
          <w:rFonts w:eastAsia="Courier New"/>
        </w:rPr>
      </w:pPr>
    </w:p>
    <w:p w14:paraId="4555CE9F" w14:textId="77777777" w:rsidR="001E52FC" w:rsidRPr="001E52FC" w:rsidRDefault="001E52FC" w:rsidP="001E52FC">
      <w:pPr>
        <w:pStyle w:val="50"/>
        <w:jc w:val="center"/>
        <w:rPr>
          <w:rStyle w:val="a5"/>
          <w:rFonts w:eastAsia="Arial"/>
        </w:rPr>
      </w:pPr>
      <w:r w:rsidRPr="001E52FC">
        <w:rPr>
          <w:rStyle w:val="a5"/>
          <w:rFonts w:eastAsia="Arial"/>
        </w:rPr>
        <w:t>Расчет договорной стоимости работ</w:t>
      </w:r>
    </w:p>
    <w:p w14:paraId="27942E59" w14:textId="77777777" w:rsidR="009B1D6B" w:rsidRDefault="009B1D6B">
      <w:pPr>
        <w:spacing w:line="360" w:lineRule="exact"/>
      </w:pPr>
    </w:p>
    <w:p w14:paraId="7AC2C5A6" w14:textId="5EE8335F" w:rsidR="009B1D6B" w:rsidRDefault="009B1D6B">
      <w:pPr>
        <w:spacing w:line="360" w:lineRule="exact"/>
      </w:pPr>
    </w:p>
    <w:p w14:paraId="0D07A6A5" w14:textId="7990C754" w:rsidR="001E52FC" w:rsidRDefault="001E52FC">
      <w:pPr>
        <w:spacing w:line="360" w:lineRule="exact"/>
      </w:pPr>
    </w:p>
    <w:p w14:paraId="423BD4FB" w14:textId="0C667794" w:rsidR="001E52FC" w:rsidRDefault="001E52FC">
      <w:pPr>
        <w:spacing w:line="360" w:lineRule="exact"/>
      </w:pPr>
    </w:p>
    <w:p w14:paraId="52062CCD" w14:textId="51F18B9D" w:rsidR="001E52FC" w:rsidRDefault="001E52FC">
      <w:pPr>
        <w:spacing w:line="360" w:lineRule="exact"/>
      </w:pPr>
    </w:p>
    <w:p w14:paraId="3A85E964" w14:textId="3E57759F" w:rsidR="001E52FC" w:rsidRDefault="001E52FC">
      <w:pPr>
        <w:spacing w:line="360" w:lineRule="exact"/>
      </w:pPr>
    </w:p>
    <w:p w14:paraId="3C483BDD" w14:textId="3A2D64BA" w:rsidR="001E52FC" w:rsidRDefault="001E52FC">
      <w:pPr>
        <w:spacing w:line="360" w:lineRule="exact"/>
      </w:pPr>
    </w:p>
    <w:p w14:paraId="7A7E0C6F" w14:textId="50AFE87F" w:rsidR="001E52FC" w:rsidRDefault="001E52FC">
      <w:pPr>
        <w:spacing w:line="360" w:lineRule="exact"/>
      </w:pPr>
    </w:p>
    <w:p w14:paraId="077738D1" w14:textId="03CB53E4" w:rsidR="001E52FC" w:rsidRDefault="001E52FC">
      <w:pPr>
        <w:spacing w:line="360" w:lineRule="exact"/>
      </w:pPr>
    </w:p>
    <w:p w14:paraId="2A5DFA84" w14:textId="726065A1" w:rsidR="001E52FC" w:rsidRDefault="001E52FC">
      <w:pPr>
        <w:spacing w:line="360" w:lineRule="exact"/>
      </w:pPr>
    </w:p>
    <w:p w14:paraId="7727BCDC" w14:textId="4A852900" w:rsidR="001E52FC" w:rsidRDefault="001E52FC">
      <w:pPr>
        <w:spacing w:line="360" w:lineRule="exact"/>
      </w:pPr>
    </w:p>
    <w:p w14:paraId="7182C02F" w14:textId="4013CD73" w:rsidR="001E52FC" w:rsidRDefault="001E52FC">
      <w:pPr>
        <w:spacing w:line="360" w:lineRule="exact"/>
      </w:pPr>
    </w:p>
    <w:p w14:paraId="52BD90B7" w14:textId="4D659173" w:rsidR="001E52FC" w:rsidRDefault="001E52FC">
      <w:pPr>
        <w:spacing w:line="360" w:lineRule="exact"/>
      </w:pPr>
    </w:p>
    <w:p w14:paraId="4C89C1DE" w14:textId="5BDF3A5D" w:rsidR="001E52FC" w:rsidRDefault="001E52FC">
      <w:pPr>
        <w:spacing w:line="360" w:lineRule="exact"/>
      </w:pPr>
    </w:p>
    <w:p w14:paraId="1DCEDE06" w14:textId="242856A9" w:rsidR="001E52FC" w:rsidRDefault="001E52FC">
      <w:pPr>
        <w:spacing w:line="360" w:lineRule="exact"/>
      </w:pPr>
    </w:p>
    <w:p w14:paraId="3A915A00" w14:textId="75368C36" w:rsidR="001E52FC" w:rsidRDefault="001E52FC">
      <w:pPr>
        <w:spacing w:line="360" w:lineRule="exact"/>
      </w:pPr>
    </w:p>
    <w:p w14:paraId="48ADE821" w14:textId="46FD3BA7" w:rsidR="001E52FC" w:rsidRDefault="001E52FC">
      <w:pPr>
        <w:spacing w:line="360" w:lineRule="exact"/>
      </w:pPr>
    </w:p>
    <w:p w14:paraId="7BE659D8" w14:textId="4F11AE0D" w:rsidR="001E52FC" w:rsidRDefault="001E52FC">
      <w:pPr>
        <w:spacing w:line="360" w:lineRule="exact"/>
      </w:pPr>
    </w:p>
    <w:p w14:paraId="744F08DA" w14:textId="17139520" w:rsidR="001E52FC" w:rsidRDefault="001E52FC">
      <w:pPr>
        <w:spacing w:line="360" w:lineRule="exact"/>
      </w:pPr>
    </w:p>
    <w:p w14:paraId="654C9EE6" w14:textId="4778D930" w:rsidR="001E52FC" w:rsidRDefault="001E52FC">
      <w:pPr>
        <w:spacing w:line="360" w:lineRule="exact"/>
      </w:pPr>
    </w:p>
    <w:p w14:paraId="0230D50B" w14:textId="2669A8DE" w:rsidR="001E52FC" w:rsidRDefault="001E52FC">
      <w:pPr>
        <w:spacing w:line="360" w:lineRule="exact"/>
      </w:pPr>
    </w:p>
    <w:p w14:paraId="3E800406" w14:textId="50272D93" w:rsidR="001E52FC" w:rsidRDefault="001E52FC">
      <w:pPr>
        <w:spacing w:line="360" w:lineRule="exact"/>
      </w:pPr>
    </w:p>
    <w:p w14:paraId="0A0C409D" w14:textId="13178335" w:rsidR="001E52FC" w:rsidRDefault="001E52FC">
      <w:pPr>
        <w:spacing w:line="360" w:lineRule="exact"/>
      </w:pPr>
    </w:p>
    <w:p w14:paraId="08113643" w14:textId="175B700D" w:rsidR="001E52FC" w:rsidRDefault="001E52FC">
      <w:pPr>
        <w:spacing w:line="360" w:lineRule="exact"/>
      </w:pPr>
    </w:p>
    <w:p w14:paraId="29E64FAE" w14:textId="038B9F74" w:rsidR="001E52FC" w:rsidRDefault="001E52FC">
      <w:pPr>
        <w:spacing w:line="360" w:lineRule="exact"/>
      </w:pPr>
    </w:p>
    <w:p w14:paraId="1E70E56E" w14:textId="6C1E80F4" w:rsidR="001E52FC" w:rsidRDefault="001E52FC">
      <w:pPr>
        <w:spacing w:line="360" w:lineRule="exact"/>
      </w:pPr>
    </w:p>
    <w:p w14:paraId="6946023B" w14:textId="3DD0795C" w:rsidR="001E52FC" w:rsidRDefault="001E52FC">
      <w:pPr>
        <w:spacing w:line="360" w:lineRule="exact"/>
      </w:pPr>
    </w:p>
    <w:p w14:paraId="01CC95CB" w14:textId="209B3848" w:rsidR="001E52FC" w:rsidRDefault="001E52FC">
      <w:pPr>
        <w:spacing w:line="360" w:lineRule="exact"/>
      </w:pPr>
    </w:p>
    <w:p w14:paraId="7DCAEA16" w14:textId="77777777" w:rsidR="001E52FC" w:rsidRDefault="001E52FC">
      <w:pPr>
        <w:spacing w:line="360" w:lineRule="exact"/>
      </w:pPr>
    </w:p>
    <w:p w14:paraId="7FFAEDC7" w14:textId="5880F862" w:rsidR="001E52FC" w:rsidRDefault="001E52FC">
      <w:pPr>
        <w:spacing w:line="360" w:lineRule="exact"/>
      </w:pPr>
    </w:p>
    <w:p w14:paraId="66C5A2A3" w14:textId="77777777" w:rsidR="001E52FC" w:rsidRDefault="001E52FC">
      <w:pPr>
        <w:spacing w:line="360" w:lineRule="exact"/>
      </w:pPr>
    </w:p>
    <w:p w14:paraId="1D256FC9" w14:textId="77777777" w:rsidR="009B1D6B" w:rsidRDefault="009B1D6B">
      <w:pPr>
        <w:spacing w:line="360" w:lineRule="exact"/>
      </w:pPr>
    </w:p>
    <w:tbl>
      <w:tblPr>
        <w:tblpPr w:leftFromText="180" w:rightFromText="180" w:vertAnchor="text" w:horzAnchor="page" w:tblpX="1508" w:tblpY="134"/>
        <w:tblW w:w="10206" w:type="dxa"/>
        <w:tblLayout w:type="fixed"/>
        <w:tblLook w:val="0000" w:firstRow="0" w:lastRow="0" w:firstColumn="0" w:lastColumn="0" w:noHBand="0" w:noVBand="0"/>
      </w:tblPr>
      <w:tblGrid>
        <w:gridCol w:w="5103"/>
        <w:gridCol w:w="5103"/>
      </w:tblGrid>
      <w:tr w:rsidR="001E52FC" w:rsidRPr="00FD4857" w14:paraId="73C16FBA" w14:textId="77777777" w:rsidTr="00A83AFA">
        <w:trPr>
          <w:trHeight w:val="70"/>
        </w:trPr>
        <w:tc>
          <w:tcPr>
            <w:tcW w:w="5103" w:type="dxa"/>
          </w:tcPr>
          <w:p w14:paraId="54C745C4" w14:textId="77777777" w:rsidR="001E52FC" w:rsidRPr="00FD4857" w:rsidRDefault="001E52FC"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7BCC4731" w14:textId="77777777" w:rsidR="001E52FC" w:rsidRPr="00832D02" w:rsidRDefault="001E52FC" w:rsidP="00A83AFA">
            <w:pPr>
              <w:spacing w:line="264" w:lineRule="auto"/>
              <w:ind w:right="179"/>
              <w:rPr>
                <w:rFonts w:ascii="Times New Roman" w:eastAsia="Times New Roman" w:hAnsi="Times New Roman" w:cs="Times New Roman"/>
                <w:sz w:val="20"/>
                <w:szCs w:val="20"/>
              </w:rPr>
            </w:pPr>
          </w:p>
          <w:p w14:paraId="66D41E95" w14:textId="77777777" w:rsidR="001E52FC" w:rsidRPr="00FD4857" w:rsidRDefault="001E52FC" w:rsidP="00A83AFA">
            <w:pPr>
              <w:spacing w:line="264" w:lineRule="auto"/>
              <w:ind w:right="179"/>
              <w:rPr>
                <w:rFonts w:ascii="Times New Roman" w:eastAsia="Times New Roman" w:hAnsi="Times New Roman" w:cs="Times New Roman"/>
                <w:sz w:val="20"/>
                <w:szCs w:val="20"/>
              </w:rPr>
            </w:pPr>
          </w:p>
          <w:p w14:paraId="72A616AA" w14:textId="77777777" w:rsidR="001E52FC" w:rsidRDefault="001E52FC" w:rsidP="00A83AF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                    /</w:t>
            </w:r>
          </w:p>
          <w:p w14:paraId="68C05E1C" w14:textId="77777777" w:rsidR="001E52FC" w:rsidRPr="00FD4857" w:rsidRDefault="001E52FC"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36E736CF" w14:textId="77777777" w:rsidR="001E52FC" w:rsidRPr="00FD4857" w:rsidRDefault="001E52FC" w:rsidP="00A83AFA">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tc>
        <w:tc>
          <w:tcPr>
            <w:tcW w:w="5103" w:type="dxa"/>
          </w:tcPr>
          <w:p w14:paraId="5F2E667C" w14:textId="77777777" w:rsidR="001E52FC" w:rsidRPr="00FD4857" w:rsidRDefault="001E52FC" w:rsidP="00A83AFA">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121E813C" w14:textId="77777777" w:rsidR="001E52FC" w:rsidRPr="00FD4857" w:rsidRDefault="001E52FC" w:rsidP="00A83AFA">
            <w:pPr>
              <w:spacing w:line="264" w:lineRule="auto"/>
              <w:ind w:left="176"/>
              <w:rPr>
                <w:rFonts w:ascii="Times New Roman" w:eastAsia="Times New Roman" w:hAnsi="Times New Roman" w:cs="Times New Roman"/>
                <w:sz w:val="20"/>
                <w:szCs w:val="20"/>
              </w:rPr>
            </w:pPr>
          </w:p>
          <w:p w14:paraId="37509AA3" w14:textId="77777777" w:rsidR="001E52FC" w:rsidRDefault="001E52FC" w:rsidP="00A83AFA">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__________________/                    /</w:t>
            </w:r>
          </w:p>
          <w:p w14:paraId="2A492FC4" w14:textId="77777777" w:rsidR="001E52FC" w:rsidRPr="00FD4857" w:rsidRDefault="001E52FC"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54BA2FCB" w14:textId="77777777" w:rsidR="001E52FC" w:rsidRPr="00FD4857" w:rsidRDefault="001E52FC" w:rsidP="00A83AFA">
            <w:pPr>
              <w:spacing w:line="264" w:lineRule="auto"/>
              <w:ind w:left="176"/>
              <w:rPr>
                <w:rFonts w:ascii="Times New Roman" w:eastAsia="Times New Roman" w:hAnsi="Times New Roman" w:cs="Times New Roman"/>
                <w:sz w:val="20"/>
                <w:szCs w:val="20"/>
              </w:rPr>
            </w:pPr>
          </w:p>
          <w:p w14:paraId="05C8646D" w14:textId="77777777" w:rsidR="001E52FC" w:rsidRPr="00FD4857" w:rsidRDefault="001E52FC"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403E3CE0" w14:textId="77777777" w:rsidR="009B1D6B" w:rsidRDefault="009B1D6B">
      <w:pPr>
        <w:spacing w:line="360" w:lineRule="exact"/>
      </w:pPr>
    </w:p>
    <w:p w14:paraId="2EB22276" w14:textId="77777777" w:rsidR="009B1D6B" w:rsidRDefault="009B1D6B">
      <w:pPr>
        <w:spacing w:line="360" w:lineRule="exact"/>
      </w:pPr>
    </w:p>
    <w:p w14:paraId="02E0CE7B" w14:textId="77777777" w:rsidR="009B1D6B" w:rsidRDefault="009B1D6B">
      <w:pPr>
        <w:spacing w:line="360" w:lineRule="exact"/>
      </w:pPr>
    </w:p>
    <w:p w14:paraId="055DEE59" w14:textId="77777777" w:rsidR="009B1D6B" w:rsidRDefault="009B1D6B">
      <w:pPr>
        <w:spacing w:after="541" w:line="1" w:lineRule="exact"/>
      </w:pPr>
    </w:p>
    <w:p w14:paraId="7F8D7F82" w14:textId="77777777" w:rsidR="009B1D6B" w:rsidRDefault="009B1D6B">
      <w:pPr>
        <w:spacing w:line="1" w:lineRule="exact"/>
        <w:sectPr w:rsidR="009B1D6B" w:rsidSect="00E949A8">
          <w:headerReference w:type="even" r:id="rId18"/>
          <w:headerReference w:type="default" r:id="rId19"/>
          <w:footerReference w:type="even" r:id="rId20"/>
          <w:footerReference w:type="default" r:id="rId21"/>
          <w:footnotePr>
            <w:numFmt w:val="upperRoman"/>
          </w:footnotePr>
          <w:pgSz w:w="11900" w:h="16840"/>
          <w:pgMar w:top="536" w:right="733" w:bottom="709" w:left="368" w:header="0" w:footer="3" w:gutter="0"/>
          <w:cols w:space="720"/>
          <w:noEndnote/>
          <w:docGrid w:linePitch="360"/>
          <w15:footnoteColumns w:val="1"/>
        </w:sectPr>
      </w:pPr>
    </w:p>
    <w:p w14:paraId="2768674D" w14:textId="46E38067" w:rsidR="009B1D6B" w:rsidRDefault="009B1D6B">
      <w:pPr>
        <w:jc w:val="right"/>
        <w:rPr>
          <w:sz w:val="2"/>
          <w:szCs w:val="2"/>
        </w:rPr>
      </w:pPr>
    </w:p>
    <w:p w14:paraId="58363C5C" w14:textId="77777777" w:rsidR="00672001" w:rsidRDefault="00672001" w:rsidP="00672001">
      <w:pPr>
        <w:pStyle w:val="ad"/>
        <w:ind w:left="4128"/>
        <w:jc w:val="right"/>
        <w:rPr>
          <w:rStyle w:val="ac"/>
          <w:b/>
          <w:bCs/>
          <w:i/>
          <w:iCs/>
          <w:sz w:val="19"/>
          <w:szCs w:val="19"/>
        </w:rPr>
      </w:pPr>
    </w:p>
    <w:p w14:paraId="6FB54A9F" w14:textId="524FBDEE" w:rsidR="009B1D6B" w:rsidRDefault="00C4705E" w:rsidP="00672001">
      <w:pPr>
        <w:pStyle w:val="ad"/>
        <w:ind w:left="4128"/>
        <w:jc w:val="right"/>
        <w:rPr>
          <w:sz w:val="19"/>
          <w:szCs w:val="19"/>
        </w:rPr>
      </w:pPr>
      <w:r>
        <w:rPr>
          <w:rStyle w:val="ac"/>
          <w:b/>
          <w:bCs/>
          <w:i/>
          <w:iCs/>
          <w:sz w:val="19"/>
          <w:szCs w:val="19"/>
        </w:rPr>
        <w:t>Приложение № 5</w:t>
      </w:r>
    </w:p>
    <w:p w14:paraId="72C81F40" w14:textId="77777777" w:rsidR="00672001" w:rsidRDefault="00672001" w:rsidP="00672001">
      <w:pPr>
        <w:pStyle w:val="ad"/>
        <w:ind w:left="456"/>
        <w:rPr>
          <w:rStyle w:val="ac"/>
          <w:b/>
          <w:bCs/>
          <w:sz w:val="19"/>
          <w:szCs w:val="19"/>
        </w:rPr>
      </w:pPr>
    </w:p>
    <w:p w14:paraId="79CAFF68" w14:textId="0263D0B7" w:rsidR="00672001" w:rsidRDefault="00672001" w:rsidP="00672001">
      <w:pPr>
        <w:pStyle w:val="ad"/>
        <w:ind w:left="456"/>
        <w:jc w:val="center"/>
        <w:rPr>
          <w:sz w:val="19"/>
          <w:szCs w:val="19"/>
        </w:rPr>
      </w:pPr>
      <w:r>
        <w:rPr>
          <w:rStyle w:val="ac"/>
          <w:b/>
          <w:bCs/>
          <w:sz w:val="19"/>
          <w:szCs w:val="19"/>
        </w:rPr>
        <w:t>Гарантии и заверения</w:t>
      </w:r>
    </w:p>
    <w:p w14:paraId="23ECE667" w14:textId="77777777" w:rsidR="00672001" w:rsidRDefault="00672001">
      <w:pPr>
        <w:pStyle w:val="1"/>
        <w:spacing w:after="100" w:line="290" w:lineRule="auto"/>
        <w:ind w:firstLine="0"/>
        <w:jc w:val="both"/>
        <w:rPr>
          <w:rStyle w:val="a5"/>
        </w:rPr>
      </w:pPr>
    </w:p>
    <w:p w14:paraId="3250914E" w14:textId="2F4FD00A" w:rsidR="009B1D6B" w:rsidRDefault="00C4705E">
      <w:pPr>
        <w:pStyle w:val="1"/>
        <w:spacing w:after="100" w:line="290" w:lineRule="auto"/>
        <w:ind w:firstLine="0"/>
        <w:jc w:val="both"/>
      </w:pPr>
      <w:r>
        <w:rPr>
          <w:rStyle w:val="a5"/>
        </w:rPr>
        <w:t>Для целей настоящего Приложения Стороны договорились о том. что термины и определения имеют следующее значение:</w:t>
      </w:r>
    </w:p>
    <w:p w14:paraId="57E3324E" w14:textId="74492498" w:rsidR="009B1D6B" w:rsidRDefault="00C4705E">
      <w:pPr>
        <w:pStyle w:val="1"/>
        <w:spacing w:after="100" w:line="295" w:lineRule="auto"/>
        <w:ind w:firstLine="0"/>
        <w:jc w:val="both"/>
      </w:pPr>
      <w:r>
        <w:rPr>
          <w:rStyle w:val="a5"/>
          <w:b/>
          <w:bCs/>
          <w:sz w:val="19"/>
          <w:szCs w:val="19"/>
        </w:rPr>
        <w:t xml:space="preserve">«Должностное лицо Подрядчика» </w:t>
      </w:r>
      <w:r>
        <w:rPr>
          <w:rStyle w:val="a5"/>
          <w:b/>
          <w:bCs/>
          <w:color w:val="8C8B8E"/>
          <w:sz w:val="19"/>
          <w:szCs w:val="19"/>
        </w:rPr>
        <w:t xml:space="preserve">- </w:t>
      </w:r>
      <w:r>
        <w:rPr>
          <w:rStyle w:val="a5"/>
        </w:rPr>
        <w:t xml:space="preserve">лицо, осуществляющее полномочия единоличного исполнительного органа, входящее в состав коллегиального исполнительного органа, наблюдательного </w:t>
      </w:r>
      <w:r>
        <w:rPr>
          <w:rStyle w:val="a5"/>
          <w:color w:val="4D4D4D"/>
        </w:rPr>
        <w:t xml:space="preserve">совета, </w:t>
      </w:r>
      <w:r>
        <w:rPr>
          <w:rStyle w:val="a5"/>
        </w:rPr>
        <w:t xml:space="preserve">правления и </w:t>
      </w:r>
      <w:r>
        <w:rPr>
          <w:rStyle w:val="a5"/>
          <w:color w:val="4D4D4D"/>
        </w:rPr>
        <w:t xml:space="preserve">/ </w:t>
      </w:r>
      <w:r>
        <w:rPr>
          <w:rStyle w:val="a5"/>
        </w:rPr>
        <w:t>или совета директоров и лица, отвечающие за осуществление внутреннего контроля Подрядчика или его представителя-</w:t>
      </w:r>
      <w:r w:rsidR="004D2FA8">
        <w:rPr>
          <w:rStyle w:val="a5"/>
        </w:rPr>
        <w:t>юридического</w:t>
      </w:r>
      <w:r>
        <w:rPr>
          <w:rStyle w:val="a5"/>
        </w:rPr>
        <w:t xml:space="preserve"> лица.</w:t>
      </w:r>
    </w:p>
    <w:p w14:paraId="420DB36D" w14:textId="77777777" w:rsidR="009B1D6B" w:rsidRDefault="00C4705E">
      <w:pPr>
        <w:pStyle w:val="1"/>
        <w:spacing w:after="100" w:line="298" w:lineRule="auto"/>
        <w:ind w:firstLine="0"/>
        <w:jc w:val="both"/>
      </w:pPr>
      <w:r>
        <w:rPr>
          <w:rStyle w:val="a5"/>
          <w:b/>
          <w:bCs/>
          <w:sz w:val="19"/>
          <w:szCs w:val="19"/>
        </w:rPr>
        <w:t xml:space="preserve">«Представители Подрядчика» </w:t>
      </w:r>
      <w:r>
        <w:rPr>
          <w:rStyle w:val="a5"/>
          <w:b/>
          <w:bCs/>
          <w:color w:val="4D4D4D"/>
          <w:sz w:val="19"/>
          <w:szCs w:val="19"/>
        </w:rPr>
        <w:t xml:space="preserve">- </w:t>
      </w:r>
      <w:r>
        <w:rPr>
          <w:rStyle w:val="a5"/>
        </w:rPr>
        <w:t>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2A93551" w14:textId="350DC1B9" w:rsidR="009B1D6B" w:rsidRDefault="00C4705E">
      <w:pPr>
        <w:pStyle w:val="1"/>
        <w:spacing w:after="100" w:line="298" w:lineRule="auto"/>
        <w:ind w:firstLine="0"/>
        <w:jc w:val="both"/>
      </w:pPr>
      <w:r>
        <w:rPr>
          <w:rStyle w:val="a5"/>
          <w:b/>
          <w:bCs/>
          <w:sz w:val="19"/>
          <w:szCs w:val="19"/>
        </w:rPr>
        <w:t>«Объекты Заказчика»</w:t>
      </w:r>
      <w:r>
        <w:rPr>
          <w:rStyle w:val="a5"/>
        </w:rPr>
        <w:t>-любые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506F1A4C" w14:textId="77777777" w:rsidR="009B1D6B" w:rsidRDefault="00C4705E">
      <w:pPr>
        <w:pStyle w:val="1"/>
        <w:spacing w:after="100" w:line="295" w:lineRule="auto"/>
        <w:ind w:firstLine="0"/>
        <w:jc w:val="both"/>
      </w:pPr>
      <w:r>
        <w:rPr>
          <w:rStyle w:val="a5"/>
          <w:b/>
          <w:bCs/>
          <w:sz w:val="19"/>
          <w:szCs w:val="19"/>
        </w:rPr>
        <w:t xml:space="preserve">«Третьи лица» </w:t>
      </w:r>
      <w:r>
        <w:rPr>
          <w:rStyle w:val="a5"/>
        </w:rPr>
        <w:t>-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5150C673" w14:textId="77777777" w:rsidR="009B1D6B" w:rsidRDefault="00C4705E">
      <w:pPr>
        <w:pStyle w:val="1"/>
        <w:spacing w:after="100"/>
        <w:ind w:firstLine="0"/>
        <w:jc w:val="both"/>
      </w:pPr>
      <w:r>
        <w:rPr>
          <w:rStyle w:val="a5"/>
        </w:rPr>
        <w:t>Подрядчик настоящим заявляет, что на дату вступления в силу Договора:</w:t>
      </w:r>
    </w:p>
    <w:p w14:paraId="22DA18C0" w14:textId="77777777" w:rsidR="009B1D6B" w:rsidRDefault="00C4705E">
      <w:pPr>
        <w:pStyle w:val="1"/>
        <w:numPr>
          <w:ilvl w:val="0"/>
          <w:numId w:val="36"/>
        </w:numPr>
        <w:tabs>
          <w:tab w:val="left" w:pos="691"/>
        </w:tabs>
        <w:spacing w:after="100" w:line="240" w:lineRule="auto"/>
        <w:ind w:firstLine="0"/>
        <w:jc w:val="both"/>
        <w:rPr>
          <w:sz w:val="19"/>
          <w:szCs w:val="19"/>
        </w:rPr>
      </w:pPr>
      <w:r>
        <w:rPr>
          <w:rStyle w:val="a5"/>
          <w:b/>
          <w:bCs/>
          <w:sz w:val="19"/>
          <w:szCs w:val="19"/>
        </w:rPr>
        <w:t>Правоспособность и дееспособность</w:t>
      </w:r>
    </w:p>
    <w:p w14:paraId="23F4319A" w14:textId="77777777" w:rsidR="009B1D6B" w:rsidRDefault="00C4705E">
      <w:pPr>
        <w:pStyle w:val="1"/>
        <w:spacing w:after="100"/>
        <w:ind w:firstLine="0"/>
        <w:jc w:val="both"/>
      </w:pPr>
      <w:r>
        <w:rPr>
          <w:rStyle w:val="a5"/>
        </w:rPr>
        <w:t xml:space="preserve">Подрядчик является компанией, надлежащим образом учрежденной, действующей и отвечающей требованиям законодательства Российской Федерации </w:t>
      </w:r>
      <w:r>
        <w:rPr>
          <w:rStyle w:val="a5"/>
          <w:color w:val="4D4D4D"/>
        </w:rPr>
        <w:t xml:space="preserve">/ </w:t>
      </w:r>
      <w:r>
        <w:rPr>
          <w:rStyle w:val="a5"/>
        </w:rPr>
        <w:t>иностранного государства, обладающей правом осуществления деятельности на территории Российской Федерации.</w:t>
      </w:r>
    </w:p>
    <w:p w14:paraId="6A1FAF18" w14:textId="6BCD9C43" w:rsidR="009B1D6B" w:rsidRDefault="00C4705E">
      <w:pPr>
        <w:pStyle w:val="1"/>
        <w:spacing w:after="100"/>
        <w:ind w:firstLine="0"/>
        <w:jc w:val="both"/>
      </w:pPr>
      <w:r>
        <w:rPr>
          <w:rStyle w:val="a5"/>
        </w:rPr>
        <w:t xml:space="preserve">Подрядчиком соблюдены все правила и процедуры, установленные учредительными документами, законодательством Российской Федерации и </w:t>
      </w:r>
      <w:r>
        <w:rPr>
          <w:rStyle w:val="a5"/>
          <w:color w:val="4D4D4D"/>
        </w:rPr>
        <w:t xml:space="preserve">/ </w:t>
      </w:r>
      <w:r>
        <w:rPr>
          <w:rStyle w:val="a5"/>
        </w:rPr>
        <w:t xml:space="preserve">или применимым иностранным законодательством, регулирующим его </w:t>
      </w:r>
      <w:r>
        <w:rPr>
          <w:rStyle w:val="a5"/>
          <w:color w:val="4D4D4D"/>
        </w:rPr>
        <w:t xml:space="preserve">правоспособность, </w:t>
      </w:r>
      <w:r>
        <w:rPr>
          <w:rStyle w:val="a5"/>
        </w:rPr>
        <w:t>в качестве обязательных предварительных условий заключения и исполнения Договора.</w:t>
      </w:r>
    </w:p>
    <w:p w14:paraId="5C8D16DD" w14:textId="31A36F50" w:rsidR="009B1D6B" w:rsidRDefault="00C4705E">
      <w:pPr>
        <w:pStyle w:val="1"/>
        <w:spacing w:after="100" w:line="295" w:lineRule="auto"/>
        <w:ind w:firstLine="0"/>
        <w:jc w:val="both"/>
      </w:pPr>
      <w:r>
        <w:rPr>
          <w:rStyle w:val="a5"/>
        </w:rPr>
        <w:t xml:space="preserve">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004D2FA8">
        <w:rPr>
          <w:rStyle w:val="a5"/>
        </w:rPr>
        <w:t>П</w:t>
      </w:r>
      <w:r>
        <w:rPr>
          <w:rStyle w:val="a5"/>
        </w:rPr>
        <w:t>одрядчиком.</w:t>
      </w:r>
    </w:p>
    <w:p w14:paraId="2BB312C0" w14:textId="77777777" w:rsidR="009B1D6B" w:rsidRDefault="00C4705E">
      <w:pPr>
        <w:pStyle w:val="1"/>
        <w:spacing w:after="100"/>
        <w:ind w:firstLine="0"/>
        <w:jc w:val="both"/>
      </w:pPr>
      <w:r>
        <w:rPr>
          <w:rStyle w:val="a5"/>
        </w:rPr>
        <w:t xml:space="preserve">В случае если заключение Договора в соответствии с учредительными документами Подрядчика, законодательства Российской Федерации и </w:t>
      </w:r>
      <w:r>
        <w:rPr>
          <w:rStyle w:val="a5"/>
          <w:color w:val="4D4D4D"/>
        </w:rPr>
        <w:t xml:space="preserve">/ </w:t>
      </w:r>
      <w:r>
        <w:rPr>
          <w:rStyle w:val="a5"/>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0FE309E6" w14:textId="77777777" w:rsidR="009B1D6B" w:rsidRDefault="00C4705E">
      <w:pPr>
        <w:pStyle w:val="1"/>
        <w:spacing w:after="100" w:line="295" w:lineRule="auto"/>
        <w:ind w:firstLine="0"/>
        <w:jc w:val="both"/>
      </w:pPr>
      <w:r>
        <w:rPr>
          <w:rStyle w:val="a5"/>
        </w:rPr>
        <w:t xml:space="preserve">Подрядчик уплачивает все налоги и </w:t>
      </w:r>
      <w:r>
        <w:rPr>
          <w:rStyle w:val="a5"/>
          <w:color w:val="4D4D4D"/>
        </w:rPr>
        <w:t xml:space="preserve">сборы, </w:t>
      </w:r>
      <w:r>
        <w:rPr>
          <w:rStyle w:val="a5"/>
        </w:rPr>
        <w:t xml:space="preserve">а также ведет и своевременно подаст налоговую, статистическую и иную отчетность в соответствии </w:t>
      </w:r>
      <w:r>
        <w:rPr>
          <w:rStyle w:val="a5"/>
          <w:color w:val="4D4D4D"/>
        </w:rPr>
        <w:t xml:space="preserve">с </w:t>
      </w:r>
      <w:r>
        <w:rPr>
          <w:rStyle w:val="a5"/>
        </w:rPr>
        <w:t>действующим законодательством.</w:t>
      </w:r>
    </w:p>
    <w:p w14:paraId="13FF6E3C" w14:textId="134496DD" w:rsidR="009B1D6B" w:rsidRDefault="00C4705E">
      <w:pPr>
        <w:pStyle w:val="1"/>
        <w:spacing w:after="100" w:line="290" w:lineRule="auto"/>
        <w:ind w:firstLine="0"/>
        <w:jc w:val="both"/>
      </w:pPr>
      <w:r>
        <w:rPr>
          <w:rStyle w:val="a5"/>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34B7AF" w14:textId="65F2160B" w:rsidR="009B1D6B" w:rsidRDefault="00C4705E">
      <w:pPr>
        <w:pStyle w:val="1"/>
        <w:spacing w:after="100"/>
        <w:ind w:firstLine="0"/>
        <w:jc w:val="both"/>
      </w:pPr>
      <w:r>
        <w:rPr>
          <w:rStyle w:val="a5"/>
        </w:rPr>
        <w:t>Подрядчик отрази т в налоговой отчетности НДС, уплаченный Заказчиком в составе цены Работ.</w:t>
      </w:r>
    </w:p>
    <w:p w14:paraId="06777DC8" w14:textId="77777777" w:rsidR="009B1D6B" w:rsidRDefault="00C4705E">
      <w:pPr>
        <w:pStyle w:val="1"/>
        <w:spacing w:after="100" w:line="300" w:lineRule="auto"/>
        <w:ind w:firstLine="0"/>
        <w:jc w:val="both"/>
      </w:pPr>
      <w:r>
        <w:rPr>
          <w:rStyle w:val="a5"/>
        </w:rPr>
        <w:t>Подрядчик представит Заказчику первичные документы, соответствующие закону (включая счета- фактуры, акты приема-передачи и т.д.).</w:t>
      </w:r>
    </w:p>
    <w:p w14:paraId="312126E4" w14:textId="495C6138" w:rsidR="009B1D6B" w:rsidRDefault="00C4705E">
      <w:pPr>
        <w:pStyle w:val="1"/>
        <w:spacing w:after="100"/>
        <w:ind w:firstLine="0"/>
        <w:jc w:val="both"/>
      </w:pPr>
      <w:r>
        <w:rPr>
          <w:rStyle w:val="a5"/>
        </w:rPr>
        <w:t>Подрядчик настоящим гарантирует, что на дату вступления в силу Договора:</w:t>
      </w:r>
    </w:p>
    <w:p w14:paraId="5FDDCC5F" w14:textId="18FDC198" w:rsidR="009B1D6B" w:rsidRDefault="00C4705E">
      <w:pPr>
        <w:pStyle w:val="1"/>
        <w:numPr>
          <w:ilvl w:val="0"/>
          <w:numId w:val="37"/>
        </w:numPr>
        <w:tabs>
          <w:tab w:val="left" w:pos="308"/>
        </w:tabs>
        <w:ind w:firstLine="0"/>
        <w:jc w:val="both"/>
      </w:pPr>
      <w:r>
        <w:rPr>
          <w:rStyle w:val="a5"/>
        </w:rPr>
        <w:t>Подрядчик не совершал никаких корпоративных или иных действий, а также в отношении</w:t>
      </w:r>
      <w:r w:rsidR="00086B9D">
        <w:rPr>
          <w:rStyle w:val="a5"/>
        </w:rPr>
        <w:t xml:space="preserve"> </w:t>
      </w:r>
      <w:r>
        <w:rPr>
          <w:rStyle w:val="a5"/>
        </w:rPr>
        <w:t>Подрядчика и его Должностных лиц или Представителей не совершены никакие действия, н</w:t>
      </w:r>
      <w:r w:rsidR="00086B9D">
        <w:rPr>
          <w:rStyle w:val="a5"/>
        </w:rPr>
        <w:t>е</w:t>
      </w:r>
      <w:r>
        <w:rPr>
          <w:rStyle w:val="a5"/>
        </w:rPr>
        <w:t xml:space="preserve">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5AF646A8" w14:textId="780A7F60" w:rsidR="009B1D6B" w:rsidRDefault="00C4705E">
      <w:pPr>
        <w:pStyle w:val="1"/>
        <w:numPr>
          <w:ilvl w:val="0"/>
          <w:numId w:val="37"/>
        </w:numPr>
        <w:tabs>
          <w:tab w:val="left" w:pos="332"/>
        </w:tabs>
        <w:spacing w:line="290" w:lineRule="auto"/>
        <w:ind w:firstLine="0"/>
        <w:jc w:val="both"/>
      </w:pPr>
      <w:r>
        <w:rPr>
          <w:rStyle w:val="a5"/>
        </w:rPr>
        <w:t xml:space="preserve">ни один из участников, акционеров, владеющих более чем </w:t>
      </w:r>
      <w:r>
        <w:rPr>
          <w:rStyle w:val="a5"/>
          <w:color w:val="4D4D4D"/>
        </w:rPr>
        <w:t xml:space="preserve">5 </w:t>
      </w:r>
      <w:r>
        <w:rPr>
          <w:rStyle w:val="a5"/>
        </w:rPr>
        <w:t xml:space="preserve">(пятью) процентами акций </w:t>
      </w:r>
      <w:r>
        <w:rPr>
          <w:rStyle w:val="a5"/>
          <w:color w:val="4D4D4D"/>
        </w:rPr>
        <w:t xml:space="preserve">/ </w:t>
      </w:r>
      <w:r>
        <w:rPr>
          <w:rStyle w:val="a5"/>
        </w:rPr>
        <w:t xml:space="preserve">долей в уставном капитале Подрядчика или Представителей и </w:t>
      </w:r>
      <w:r>
        <w:rPr>
          <w:rStyle w:val="a5"/>
          <w:color w:val="4D4D4D"/>
        </w:rPr>
        <w:t xml:space="preserve">/ </w:t>
      </w:r>
      <w:r>
        <w:rPr>
          <w:rStyle w:val="a5"/>
        </w:rPr>
        <w:t xml:space="preserve">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w:t>
      </w:r>
      <w:r>
        <w:rPr>
          <w:rStyle w:val="a5"/>
        </w:rPr>
        <w:lastRenderedPageBreak/>
        <w:t>государство имеет более 50 (пятидесяти) процентов долей участия;</w:t>
      </w:r>
    </w:p>
    <w:p w14:paraId="35017552" w14:textId="77777777" w:rsidR="009B1D6B" w:rsidRDefault="00C4705E">
      <w:pPr>
        <w:pStyle w:val="1"/>
        <w:numPr>
          <w:ilvl w:val="0"/>
          <w:numId w:val="37"/>
        </w:numPr>
        <w:tabs>
          <w:tab w:val="left" w:pos="322"/>
        </w:tabs>
        <w:spacing w:line="290" w:lineRule="auto"/>
        <w:ind w:firstLine="0"/>
        <w:jc w:val="both"/>
      </w:pPr>
      <w:r>
        <w:rPr>
          <w:rStyle w:val="a5"/>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13FE9FE9" w14:textId="3E535624" w:rsidR="009B1D6B" w:rsidRDefault="00C4705E">
      <w:pPr>
        <w:pStyle w:val="1"/>
        <w:numPr>
          <w:ilvl w:val="0"/>
          <w:numId w:val="37"/>
        </w:numPr>
        <w:tabs>
          <w:tab w:val="left" w:pos="308"/>
        </w:tabs>
        <w:spacing w:line="290" w:lineRule="auto"/>
        <w:ind w:firstLine="0"/>
        <w:jc w:val="both"/>
      </w:pPr>
      <w:r>
        <w:rPr>
          <w:rStyle w:val="a5"/>
        </w:rPr>
        <w:t xml:space="preserve">в отношении Должностных лиц, Представителей Подрядчика и </w:t>
      </w:r>
      <w:r>
        <w:rPr>
          <w:rStyle w:val="a5"/>
          <w:color w:val="4D4D4D"/>
        </w:rPr>
        <w:t xml:space="preserve">/ </w:t>
      </w:r>
      <w:r>
        <w:rPr>
          <w:rStyle w:val="a5"/>
        </w:rPr>
        <w:t>или его конечного бенефициара н</w:t>
      </w:r>
      <w:r w:rsidR="00D74989">
        <w:rPr>
          <w:rStyle w:val="a5"/>
        </w:rPr>
        <w:t>е</w:t>
      </w:r>
      <w:r>
        <w:rPr>
          <w:rStyle w:val="a5"/>
        </w:rPr>
        <w:t xml:space="preserve">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w:t>
      </w:r>
      <w:r>
        <w:rPr>
          <w:rStyle w:val="a5"/>
          <w:color w:val="4D4D4D"/>
        </w:rPr>
        <w:t xml:space="preserve">/ </w:t>
      </w:r>
      <w:r>
        <w:rPr>
          <w:rStyle w:val="a5"/>
        </w:rPr>
        <w:t>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се осуществлению.</w:t>
      </w:r>
    </w:p>
    <w:p w14:paraId="2A496E4F" w14:textId="77777777" w:rsidR="009B1D6B" w:rsidRPr="00555A2B" w:rsidRDefault="00C4705E">
      <w:pPr>
        <w:pStyle w:val="1"/>
        <w:ind w:firstLine="0"/>
        <w:jc w:val="both"/>
        <w:rPr>
          <w:color w:val="auto"/>
        </w:rPr>
      </w:pPr>
      <w:r>
        <w:rPr>
          <w:rStyle w:val="a5"/>
        </w:rPr>
        <w:t xml:space="preserve">Подрядчик подтверждает, что ознакомлен со всей необходимой информацией, связанной </w:t>
      </w:r>
      <w:r>
        <w:rPr>
          <w:rStyle w:val="a5"/>
          <w:color w:val="4D4D4D"/>
        </w:rPr>
        <w:t xml:space="preserve">с </w:t>
      </w:r>
      <w:r>
        <w:rPr>
          <w:rStyle w:val="a5"/>
        </w:rPr>
        <w:t xml:space="preserve">исполнением Договора, в том числе Техническое задание, и располагает всеми необходимыми ресурсами для исполнения настоящего Договора в установленный Договором срок и в пределах установленной </w:t>
      </w:r>
      <w:r w:rsidRPr="00555A2B">
        <w:rPr>
          <w:rStyle w:val="a5"/>
          <w:color w:val="auto"/>
        </w:rPr>
        <w:t>Договором Цены Работ.</w:t>
      </w:r>
    </w:p>
    <w:p w14:paraId="5E199D2C" w14:textId="76EAF589" w:rsidR="00555A2B" w:rsidRPr="00555A2B" w:rsidRDefault="00C4705E" w:rsidP="00555A2B">
      <w:pPr>
        <w:pStyle w:val="1"/>
        <w:tabs>
          <w:tab w:val="left" w:pos="9278"/>
        </w:tabs>
        <w:spacing w:after="0" w:line="288" w:lineRule="auto"/>
        <w:ind w:firstLine="0"/>
        <w:jc w:val="both"/>
        <w:rPr>
          <w:rStyle w:val="a5"/>
          <w:color w:val="auto"/>
        </w:rPr>
      </w:pPr>
      <w:r w:rsidRPr="00555A2B">
        <w:rPr>
          <w:rStyle w:val="a5"/>
          <w:color w:val="auto"/>
        </w:rPr>
        <w:t>Подрядчик подтверждает, что ознакомлен с 907-011.529.194-2019 Кодекс корпоративной этики</w:t>
      </w:r>
    </w:p>
    <w:p w14:paraId="17AF7DF9" w14:textId="2EDA909E" w:rsidR="009B1D6B" w:rsidRDefault="00C4705E">
      <w:pPr>
        <w:pStyle w:val="1"/>
        <w:spacing w:line="288" w:lineRule="auto"/>
        <w:ind w:firstLine="0"/>
        <w:jc w:val="both"/>
      </w:pPr>
      <w:r w:rsidRPr="00555A2B">
        <w:rPr>
          <w:rStyle w:val="a5"/>
          <w:color w:val="auto"/>
        </w:rPr>
        <w:t xml:space="preserve"> и обязуется при исполнении Договора соблюдать, насколько это применимо </w:t>
      </w:r>
      <w:r>
        <w:rPr>
          <w:rStyle w:val="a5"/>
        </w:rPr>
        <w:t>к Подрядчику, основные принципы, изложенные в указанных в настоящем пункте документах.</w:t>
      </w:r>
    </w:p>
    <w:p w14:paraId="42807CE5" w14:textId="77777777" w:rsidR="009B1D6B" w:rsidRDefault="00C4705E">
      <w:pPr>
        <w:pStyle w:val="1"/>
        <w:spacing w:line="295" w:lineRule="auto"/>
        <w:ind w:firstLine="0"/>
        <w:jc w:val="both"/>
      </w:pPr>
      <w:r>
        <w:rPr>
          <w:rStyle w:val="a5"/>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564422F3" w14:textId="77777777" w:rsidR="009B1D6B" w:rsidRDefault="00C4705E">
      <w:pPr>
        <w:pStyle w:val="1"/>
        <w:spacing w:line="295" w:lineRule="auto"/>
        <w:ind w:firstLine="0"/>
        <w:jc w:val="both"/>
      </w:pPr>
      <w:r>
        <w:rPr>
          <w:rStyle w:val="a5"/>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0EFDA23E" w14:textId="77777777" w:rsidR="009B1D6B" w:rsidRDefault="00C4705E">
      <w:pPr>
        <w:pStyle w:val="1"/>
        <w:spacing w:line="300" w:lineRule="auto"/>
        <w:ind w:firstLine="0"/>
        <w:jc w:val="both"/>
      </w:pPr>
      <w:r>
        <w:rPr>
          <w:rStyle w:val="a5"/>
        </w:rPr>
        <w:t>Подрядчик гарантирует Заказчику соблюдение требований законодательства о персональных данных.</w:t>
      </w:r>
    </w:p>
    <w:p w14:paraId="3345CF75" w14:textId="77777777" w:rsidR="009B1D6B" w:rsidRDefault="00C4705E">
      <w:pPr>
        <w:pStyle w:val="1"/>
        <w:numPr>
          <w:ilvl w:val="0"/>
          <w:numId w:val="36"/>
        </w:numPr>
        <w:tabs>
          <w:tab w:val="left" w:pos="691"/>
        </w:tabs>
        <w:spacing w:line="240" w:lineRule="auto"/>
        <w:ind w:firstLine="0"/>
        <w:jc w:val="both"/>
        <w:rPr>
          <w:sz w:val="19"/>
          <w:szCs w:val="19"/>
        </w:rPr>
      </w:pPr>
      <w:r>
        <w:rPr>
          <w:rStyle w:val="a5"/>
          <w:b/>
          <w:bCs/>
          <w:sz w:val="19"/>
          <w:szCs w:val="19"/>
        </w:rPr>
        <w:t>Отказ от найма работников</w:t>
      </w:r>
    </w:p>
    <w:p w14:paraId="1834986B" w14:textId="17D97719" w:rsidR="009B1D6B" w:rsidRDefault="00C4705E">
      <w:pPr>
        <w:pStyle w:val="1"/>
        <w:spacing w:line="290" w:lineRule="auto"/>
        <w:ind w:firstLine="0"/>
        <w:jc w:val="both"/>
      </w:pPr>
      <w:r>
        <w:rPr>
          <w:rStyle w:val="a5"/>
        </w:rPr>
        <w:t xml:space="preserve">В период действия Договора и в течение 3 (трех) лег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w:t>
      </w:r>
      <w:r>
        <w:rPr>
          <w:rStyle w:val="a5"/>
          <w:color w:val="4D4D4D"/>
        </w:rPr>
        <w:t xml:space="preserve">/ </w:t>
      </w:r>
      <w:r>
        <w:rPr>
          <w:rStyle w:val="a5"/>
        </w:rPr>
        <w:t>выполнение работ), не заключа</w:t>
      </w:r>
      <w:r w:rsidR="004D2FA8">
        <w:rPr>
          <w:rStyle w:val="a5"/>
        </w:rPr>
        <w:t>т</w:t>
      </w:r>
      <w:r>
        <w:rPr>
          <w:rStyle w:val="a5"/>
        </w:rPr>
        <w:t>ь с работниками Заказчика указанные выше в настоящем пункте трудовые и гражданско-правовые договоры, а также н</w:t>
      </w:r>
      <w:r w:rsidR="004D2FA8">
        <w:rPr>
          <w:rStyle w:val="a5"/>
        </w:rPr>
        <w:t>е</w:t>
      </w:r>
      <w:r>
        <w:rPr>
          <w:rStyle w:val="a5"/>
        </w:rPr>
        <w:t xml:space="preserve"> принимать предложения работников Заказчика о заключении названных трудовых и гражданско-правовых договоров.</w:t>
      </w:r>
    </w:p>
    <w:p w14:paraId="34C7FD57" w14:textId="742A23A2" w:rsidR="009B1D6B" w:rsidRDefault="004D2FA8">
      <w:pPr>
        <w:pStyle w:val="1"/>
        <w:spacing w:line="290" w:lineRule="auto"/>
        <w:ind w:firstLine="0"/>
        <w:jc w:val="both"/>
      </w:pPr>
      <w:r>
        <w:rPr>
          <w:rStyle w:val="a5"/>
        </w:rPr>
        <w:t>П</w:t>
      </w:r>
      <w:r w:rsidR="00C4705E">
        <w:rPr>
          <w:rStyle w:val="a5"/>
        </w:rPr>
        <w:t>одрядчик гарантирует, что в период действия Договора и в течение 3 (трех) лет с да ты окончания срока его действия Третьи лица, действующие в интересах, с согласия или с ведома Подрядчика, н</w:t>
      </w:r>
      <w:r>
        <w:rPr>
          <w:rStyle w:val="a5"/>
        </w:rPr>
        <w:t>е</w:t>
      </w:r>
      <w:r w:rsidR="00C4705E">
        <w:rPr>
          <w:rStyle w:val="a5"/>
        </w:rPr>
        <w:t xml:space="preserve">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w:t>
      </w:r>
      <w:r w:rsidR="00C4705E">
        <w:rPr>
          <w:rStyle w:val="a5"/>
          <w:color w:val="626263"/>
        </w:rPr>
        <w:t xml:space="preserve">/ </w:t>
      </w:r>
      <w:r w:rsidR="00C4705E">
        <w:rPr>
          <w:rStyle w:val="a5"/>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74EBC7B" w14:textId="77777777" w:rsidR="009B1D6B" w:rsidRDefault="00C4705E">
      <w:pPr>
        <w:pStyle w:val="1"/>
        <w:numPr>
          <w:ilvl w:val="0"/>
          <w:numId w:val="36"/>
        </w:numPr>
        <w:tabs>
          <w:tab w:val="left" w:pos="691"/>
        </w:tabs>
        <w:spacing w:line="240" w:lineRule="auto"/>
        <w:ind w:firstLine="0"/>
        <w:jc w:val="both"/>
        <w:rPr>
          <w:sz w:val="19"/>
          <w:szCs w:val="19"/>
        </w:rPr>
      </w:pPr>
      <w:r>
        <w:rPr>
          <w:rStyle w:val="a5"/>
          <w:b/>
          <w:bCs/>
          <w:sz w:val="19"/>
          <w:szCs w:val="19"/>
        </w:rPr>
        <w:t>Миграционные требования</w:t>
      </w:r>
    </w:p>
    <w:p w14:paraId="22A1BEA2" w14:textId="6A13BEAB" w:rsidR="009B1D6B" w:rsidRDefault="00C4705E">
      <w:pPr>
        <w:pStyle w:val="1"/>
        <w:spacing w:line="295" w:lineRule="auto"/>
        <w:ind w:firstLine="0"/>
        <w:jc w:val="both"/>
        <w:rPr>
          <w:sz w:val="19"/>
          <w:szCs w:val="19"/>
        </w:rPr>
      </w:pPr>
      <w:r>
        <w:rPr>
          <w:rStyle w:val="a5"/>
        </w:rPr>
        <w:t>Заказчик н</w:t>
      </w:r>
      <w:r w:rsidR="004D2FA8">
        <w:rPr>
          <w:rStyle w:val="a5"/>
        </w:rPr>
        <w:t>е</w:t>
      </w:r>
      <w:r>
        <w:rPr>
          <w:rStyle w:val="a5"/>
        </w:rPr>
        <w:t xml:space="preserve"> оказывает Представителям Подрядчика какого-либо содействия по организации въезда </w:t>
      </w:r>
      <w:r>
        <w:rPr>
          <w:rStyle w:val="a5"/>
          <w:color w:val="626263"/>
        </w:rPr>
        <w:t xml:space="preserve">/ </w:t>
      </w:r>
      <w:r>
        <w:rPr>
          <w:rStyle w:val="a5"/>
        </w:rPr>
        <w:t xml:space="preserve">выезда на </w:t>
      </w:r>
      <w:r>
        <w:rPr>
          <w:rStyle w:val="a5"/>
          <w:color w:val="626263"/>
        </w:rPr>
        <w:t xml:space="preserve">/ </w:t>
      </w:r>
      <w:r>
        <w:rPr>
          <w:rStyle w:val="a5"/>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 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w:t>
      </w:r>
      <w:r>
        <w:rPr>
          <w:rStyle w:val="a5"/>
          <w:color w:val="7B7B7B"/>
        </w:rPr>
        <w:t xml:space="preserve">- </w:t>
      </w:r>
      <w:r>
        <w:rPr>
          <w:rStyle w:val="a5"/>
          <w:b/>
          <w:bCs/>
          <w:sz w:val="19"/>
          <w:szCs w:val="19"/>
        </w:rPr>
        <w:t>«Миграционное законодательство»).</w:t>
      </w:r>
    </w:p>
    <w:p w14:paraId="321B21BF" w14:textId="77777777" w:rsidR="009B1D6B" w:rsidRDefault="00C4705E">
      <w:pPr>
        <w:pStyle w:val="1"/>
        <w:ind w:firstLine="0"/>
        <w:jc w:val="both"/>
      </w:pPr>
      <w:r>
        <w:rPr>
          <w:rStyle w:val="a5"/>
        </w:rPr>
        <w:t>Подрядчик обязуется:</w:t>
      </w:r>
    </w:p>
    <w:p w14:paraId="55EA6E82" w14:textId="77777777" w:rsidR="009B1D6B" w:rsidRDefault="00C4705E">
      <w:pPr>
        <w:pStyle w:val="1"/>
        <w:numPr>
          <w:ilvl w:val="0"/>
          <w:numId w:val="38"/>
        </w:numPr>
        <w:tabs>
          <w:tab w:val="left" w:pos="318"/>
        </w:tabs>
        <w:spacing w:line="290" w:lineRule="auto"/>
        <w:ind w:firstLine="0"/>
        <w:jc w:val="both"/>
      </w:pPr>
      <w:r>
        <w:rPr>
          <w:rStyle w:val="a5"/>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1D9E4E11" w14:textId="77777777" w:rsidR="009B1D6B" w:rsidRDefault="00C4705E">
      <w:pPr>
        <w:pStyle w:val="1"/>
        <w:numPr>
          <w:ilvl w:val="0"/>
          <w:numId w:val="38"/>
        </w:numPr>
        <w:tabs>
          <w:tab w:val="left" w:pos="332"/>
        </w:tabs>
        <w:spacing w:line="295" w:lineRule="auto"/>
        <w:ind w:firstLine="0"/>
        <w:jc w:val="both"/>
      </w:pPr>
      <w:r>
        <w:rPr>
          <w:rStyle w:val="a5"/>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D2597AC" w14:textId="77777777" w:rsidR="009B1D6B" w:rsidRDefault="00C4705E">
      <w:pPr>
        <w:pStyle w:val="1"/>
        <w:ind w:firstLine="0"/>
        <w:jc w:val="both"/>
      </w:pPr>
      <w:r>
        <w:rPr>
          <w:rStyle w:val="a5"/>
        </w:rPr>
        <w:lastRenderedPageBreak/>
        <w:t>Заказчик вправе:</w:t>
      </w:r>
    </w:p>
    <w:p w14:paraId="063895DA" w14:textId="77777777" w:rsidR="009B1D6B" w:rsidRDefault="00C4705E">
      <w:pPr>
        <w:pStyle w:val="1"/>
        <w:numPr>
          <w:ilvl w:val="0"/>
          <w:numId w:val="39"/>
        </w:numPr>
        <w:tabs>
          <w:tab w:val="left" w:pos="322"/>
        </w:tabs>
        <w:ind w:firstLine="0"/>
        <w:jc w:val="both"/>
      </w:pPr>
      <w:r>
        <w:rPr>
          <w:rStyle w:val="a5"/>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па Объектах Заказчика, в любое время;</w:t>
      </w:r>
    </w:p>
    <w:p w14:paraId="43D9830B" w14:textId="77777777" w:rsidR="009B1D6B" w:rsidRDefault="00C4705E">
      <w:pPr>
        <w:pStyle w:val="1"/>
        <w:numPr>
          <w:ilvl w:val="0"/>
          <w:numId w:val="39"/>
        </w:numPr>
        <w:tabs>
          <w:tab w:val="left" w:pos="327"/>
        </w:tabs>
        <w:ind w:firstLine="0"/>
        <w:jc w:val="both"/>
      </w:pPr>
      <w:r>
        <w:rPr>
          <w:rStyle w:val="a5"/>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0A851557" w14:textId="77777777" w:rsidR="009B1D6B" w:rsidRDefault="00C4705E">
      <w:pPr>
        <w:pStyle w:val="1"/>
        <w:numPr>
          <w:ilvl w:val="0"/>
          <w:numId w:val="39"/>
        </w:numPr>
        <w:tabs>
          <w:tab w:val="left" w:pos="308"/>
        </w:tabs>
        <w:spacing w:line="295" w:lineRule="auto"/>
        <w:ind w:firstLine="0"/>
        <w:jc w:val="both"/>
      </w:pPr>
      <w:r>
        <w:rPr>
          <w:rStyle w:val="a5"/>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E906400" w14:textId="77777777" w:rsidR="009B1D6B" w:rsidRDefault="00C4705E">
      <w:pPr>
        <w:pStyle w:val="1"/>
        <w:ind w:firstLine="0"/>
        <w:jc w:val="both"/>
      </w:pPr>
      <w:r>
        <w:rPr>
          <w:rStyle w:val="a5"/>
        </w:rPr>
        <w:t>11одрядчик обязуется:</w:t>
      </w:r>
    </w:p>
    <w:p w14:paraId="74593315" w14:textId="77777777" w:rsidR="009B1D6B" w:rsidRDefault="00C4705E">
      <w:pPr>
        <w:pStyle w:val="1"/>
        <w:numPr>
          <w:ilvl w:val="0"/>
          <w:numId w:val="40"/>
        </w:numPr>
        <w:tabs>
          <w:tab w:val="left" w:pos="308"/>
        </w:tabs>
        <w:spacing w:line="300" w:lineRule="auto"/>
        <w:ind w:firstLine="0"/>
        <w:jc w:val="both"/>
      </w:pPr>
      <w:r>
        <w:rPr>
          <w:rStyle w:val="a5"/>
        </w:rPr>
        <w:t>уведомить Представителей и Третьих лиц о требованиях и правах Заказчика, установленных настоящим пунктом;</w:t>
      </w:r>
    </w:p>
    <w:p w14:paraId="1D0999BA" w14:textId="77777777" w:rsidR="009B1D6B" w:rsidRDefault="00C4705E">
      <w:pPr>
        <w:pStyle w:val="1"/>
        <w:numPr>
          <w:ilvl w:val="0"/>
          <w:numId w:val="40"/>
        </w:numPr>
        <w:tabs>
          <w:tab w:val="left" w:pos="332"/>
        </w:tabs>
        <w:spacing w:line="295" w:lineRule="auto"/>
        <w:ind w:firstLine="0"/>
        <w:jc w:val="both"/>
      </w:pPr>
      <w:r>
        <w:rPr>
          <w:rStyle w:val="a5"/>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145B3A08" w14:textId="77777777" w:rsidR="009B1D6B" w:rsidRDefault="00C4705E">
      <w:pPr>
        <w:pStyle w:val="1"/>
        <w:ind w:firstLine="0"/>
        <w:jc w:val="both"/>
      </w:pPr>
      <w:r>
        <w:rPr>
          <w:rStyle w:val="a5"/>
        </w:rPr>
        <w:t xml:space="preserve">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11редставители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w:t>
      </w:r>
      <w:r>
        <w:rPr>
          <w:rStyle w:val="a5"/>
          <w:color w:val="000000"/>
        </w:rPr>
        <w:t>1</w:t>
      </w:r>
      <w:r>
        <w:rPr>
          <w:rStyle w:val="a5"/>
        </w:rPr>
        <w:t>1редставителей Подрядчика, не имеющих разрешений.</w:t>
      </w:r>
    </w:p>
    <w:p w14:paraId="0ACE06FF" w14:textId="77777777" w:rsidR="009B1D6B" w:rsidRDefault="00C4705E">
      <w:pPr>
        <w:pStyle w:val="1"/>
        <w:ind w:firstLine="0"/>
        <w:jc w:val="both"/>
      </w:pPr>
      <w:r>
        <w:rPr>
          <w:rStyle w:val="a5"/>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по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1CEF200F" w14:textId="77777777" w:rsidR="009B1D6B" w:rsidRDefault="00C4705E">
      <w:pPr>
        <w:pStyle w:val="1"/>
        <w:spacing w:line="295" w:lineRule="auto"/>
        <w:ind w:firstLine="0"/>
        <w:jc w:val="both"/>
      </w:pPr>
      <w:r>
        <w:rPr>
          <w:rStyle w:val="a5"/>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1CAD9480" w14:textId="77777777" w:rsidR="009B1D6B" w:rsidRDefault="00C4705E">
      <w:pPr>
        <w:pStyle w:val="1"/>
        <w:numPr>
          <w:ilvl w:val="0"/>
          <w:numId w:val="41"/>
        </w:numPr>
        <w:tabs>
          <w:tab w:val="left" w:pos="715"/>
        </w:tabs>
        <w:spacing w:line="240" w:lineRule="auto"/>
        <w:ind w:firstLine="0"/>
        <w:jc w:val="both"/>
        <w:rPr>
          <w:sz w:val="19"/>
          <w:szCs w:val="19"/>
        </w:rPr>
      </w:pPr>
      <w:r>
        <w:rPr>
          <w:rStyle w:val="a5"/>
          <w:b/>
          <w:bCs/>
          <w:sz w:val="19"/>
          <w:szCs w:val="19"/>
        </w:rPr>
        <w:t>Опубликование информации о Договоре</w:t>
      </w:r>
    </w:p>
    <w:p w14:paraId="4A26BD0E" w14:textId="77777777" w:rsidR="009B1D6B" w:rsidRDefault="00C4705E">
      <w:pPr>
        <w:pStyle w:val="1"/>
        <w:spacing w:line="290" w:lineRule="auto"/>
        <w:ind w:firstLine="0"/>
        <w:jc w:val="both"/>
      </w:pPr>
      <w:r>
        <w:rPr>
          <w:rStyle w:val="a5"/>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4B2F91A9" w14:textId="128684AF" w:rsidR="009B1D6B" w:rsidRDefault="00C4705E">
      <w:pPr>
        <w:pStyle w:val="1"/>
        <w:numPr>
          <w:ilvl w:val="0"/>
          <w:numId w:val="41"/>
        </w:numPr>
        <w:tabs>
          <w:tab w:val="left" w:pos="715"/>
        </w:tabs>
        <w:spacing w:line="240" w:lineRule="auto"/>
        <w:ind w:firstLine="0"/>
        <w:jc w:val="both"/>
        <w:rPr>
          <w:sz w:val="19"/>
          <w:szCs w:val="19"/>
        </w:rPr>
      </w:pPr>
      <w:r>
        <w:rPr>
          <w:rStyle w:val="a5"/>
          <w:b/>
          <w:bCs/>
          <w:sz w:val="19"/>
          <w:szCs w:val="19"/>
        </w:rPr>
        <w:t>Соответствие продукции, работ (услуг) стандартам качества</w:t>
      </w:r>
    </w:p>
    <w:p w14:paraId="7AF3D67C" w14:textId="77777777" w:rsidR="009B1D6B" w:rsidRDefault="00C4705E">
      <w:pPr>
        <w:pStyle w:val="1"/>
        <w:ind w:firstLine="0"/>
        <w:jc w:val="both"/>
      </w:pPr>
      <w:r>
        <w:rPr>
          <w:rStyle w:val="a5"/>
        </w:rPr>
        <w:t>Подрядчик обеспечивает соответствие выполняемых Работ требованиям Технического задания, иным условиям Договора; действующему законодательству и Обязательным техническим правилам (в том числе, носящим рекомендательный характер).</w:t>
      </w:r>
    </w:p>
    <w:p w14:paraId="777847EF" w14:textId="77777777" w:rsidR="009B1D6B" w:rsidRDefault="00C4705E">
      <w:pPr>
        <w:pStyle w:val="1"/>
        <w:ind w:firstLine="0"/>
        <w:jc w:val="both"/>
      </w:pPr>
      <w:r>
        <w:rPr>
          <w:rStyle w:val="a5"/>
        </w:rPr>
        <w:t>При этом:</w:t>
      </w:r>
    </w:p>
    <w:p w14:paraId="5C6C8373" w14:textId="17C5B223" w:rsidR="009B1D6B" w:rsidRDefault="00C4705E">
      <w:pPr>
        <w:pStyle w:val="1"/>
        <w:numPr>
          <w:ilvl w:val="0"/>
          <w:numId w:val="42"/>
        </w:numPr>
        <w:tabs>
          <w:tab w:val="left" w:pos="308"/>
        </w:tabs>
        <w:spacing w:line="288" w:lineRule="auto"/>
        <w:ind w:firstLine="0"/>
        <w:jc w:val="both"/>
      </w:pPr>
      <w:r>
        <w:rPr>
          <w:rStyle w:val="a5"/>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w:t>
      </w:r>
      <w:r w:rsidR="004D2FA8">
        <w:rPr>
          <w:rStyle w:val="a5"/>
        </w:rPr>
        <w:t>е</w:t>
      </w:r>
      <w:r>
        <w:rPr>
          <w:rStyle w:val="a5"/>
        </w:rPr>
        <w:t xml:space="preserve"> поименованным в Договоре;</w:t>
      </w:r>
    </w:p>
    <w:p w14:paraId="49FBB4B5" w14:textId="77777777" w:rsidR="009B1D6B" w:rsidRDefault="00C4705E">
      <w:pPr>
        <w:pStyle w:val="1"/>
        <w:numPr>
          <w:ilvl w:val="0"/>
          <w:numId w:val="42"/>
        </w:numPr>
        <w:tabs>
          <w:tab w:val="left" w:pos="332"/>
        </w:tabs>
        <w:spacing w:line="290" w:lineRule="auto"/>
        <w:ind w:firstLine="0"/>
        <w:jc w:val="both"/>
      </w:pPr>
      <w:r>
        <w:rPr>
          <w:rStyle w:val="a5"/>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цепы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14:paraId="58506D1A" w14:textId="77777777" w:rsidR="009B1D6B" w:rsidRDefault="00C4705E">
      <w:pPr>
        <w:pStyle w:val="1"/>
        <w:spacing w:line="300" w:lineRule="auto"/>
        <w:ind w:firstLine="0"/>
        <w:jc w:val="both"/>
      </w:pPr>
      <w:r>
        <w:rPr>
          <w:rStyle w:val="a5"/>
        </w:rPr>
        <w:t>В таком случае Подрядчик обязуется со своей стороны приложить все усилия для получения положительного заключения Экспертизы.</w:t>
      </w:r>
    </w:p>
    <w:p w14:paraId="2076671F" w14:textId="77777777" w:rsidR="009B1D6B" w:rsidRDefault="00C4705E">
      <w:pPr>
        <w:pStyle w:val="1"/>
        <w:ind w:firstLine="0"/>
        <w:jc w:val="both"/>
      </w:pPr>
      <w:r>
        <w:rPr>
          <w:rStyle w:val="a5"/>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w:t>
      </w:r>
    </w:p>
    <w:p w14:paraId="795EE095" w14:textId="164FA82F" w:rsidR="009B1D6B" w:rsidRDefault="00C4705E">
      <w:pPr>
        <w:pStyle w:val="1"/>
        <w:ind w:firstLine="0"/>
        <w:jc w:val="both"/>
      </w:pPr>
      <w:r>
        <w:rPr>
          <w:rStyle w:val="a5"/>
        </w:rPr>
        <w:lastRenderedPageBreak/>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w:t>
      </w:r>
    </w:p>
    <w:p w14:paraId="059BEA1E" w14:textId="77777777" w:rsidR="004D2FA8" w:rsidRPr="004D2FA8" w:rsidRDefault="00C4705E">
      <w:pPr>
        <w:pStyle w:val="1"/>
        <w:numPr>
          <w:ilvl w:val="0"/>
          <w:numId w:val="41"/>
        </w:numPr>
        <w:tabs>
          <w:tab w:val="left" w:pos="715"/>
        </w:tabs>
        <w:spacing w:line="240" w:lineRule="auto"/>
        <w:ind w:firstLine="0"/>
        <w:jc w:val="both"/>
        <w:rPr>
          <w:rStyle w:val="a5"/>
          <w:sz w:val="19"/>
          <w:szCs w:val="19"/>
        </w:rPr>
      </w:pPr>
      <w:r>
        <w:rPr>
          <w:rStyle w:val="a5"/>
          <w:b/>
          <w:bCs/>
          <w:sz w:val="19"/>
          <w:szCs w:val="19"/>
        </w:rPr>
        <w:t>Ответственность за нарушение Гарантий и заверений</w:t>
      </w:r>
    </w:p>
    <w:p w14:paraId="47DAA98B" w14:textId="15E7C494" w:rsidR="009B1D6B" w:rsidRDefault="009B1D6B" w:rsidP="004D2FA8">
      <w:pPr>
        <w:pStyle w:val="1"/>
        <w:tabs>
          <w:tab w:val="left" w:pos="715"/>
        </w:tabs>
        <w:spacing w:line="240" w:lineRule="auto"/>
        <w:jc w:val="both"/>
        <w:rPr>
          <w:sz w:val="19"/>
          <w:szCs w:val="19"/>
        </w:rPr>
      </w:pPr>
    </w:p>
    <w:p w14:paraId="2AA70540" w14:textId="77777777" w:rsidR="009B1D6B" w:rsidRDefault="00C4705E">
      <w:pPr>
        <w:pStyle w:val="1"/>
        <w:spacing w:after="100" w:line="295" w:lineRule="auto"/>
        <w:ind w:firstLine="0"/>
        <w:jc w:val="both"/>
      </w:pPr>
      <w:r>
        <w:rPr>
          <w:rStyle w:val="a5"/>
        </w:rPr>
        <w:t>Выполнение Подрядчиком требований, указанных в настоящем Приложении, является существенным условием настоящего Договора.</w:t>
      </w:r>
    </w:p>
    <w:p w14:paraId="6481343A" w14:textId="77777777" w:rsidR="009B1D6B" w:rsidRDefault="00C4705E">
      <w:pPr>
        <w:pStyle w:val="1"/>
        <w:spacing w:after="100" w:line="290" w:lineRule="auto"/>
        <w:ind w:firstLine="0"/>
        <w:jc w:val="both"/>
      </w:pPr>
      <w:r>
        <w:rPr>
          <w:rStyle w:val="a5"/>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14:paraId="4BBD75F4" w14:textId="77777777" w:rsidR="009B1D6B" w:rsidRDefault="00C4705E">
      <w:pPr>
        <w:pStyle w:val="1"/>
        <w:spacing w:after="100" w:line="290" w:lineRule="auto"/>
        <w:ind w:firstLine="0"/>
        <w:jc w:val="both"/>
      </w:pPr>
      <w:r>
        <w:rPr>
          <w:rStyle w:val="a5"/>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3E62E629" w14:textId="3A5124BE" w:rsidR="009B1D6B" w:rsidRDefault="00C4705E">
      <w:pPr>
        <w:pStyle w:val="1"/>
        <w:spacing w:after="100" w:line="295" w:lineRule="auto"/>
        <w:ind w:firstLine="0"/>
        <w:jc w:val="both"/>
      </w:pPr>
      <w:r>
        <w:rPr>
          <w:rStyle w:val="a5"/>
        </w:rPr>
        <w:t xml:space="preserve">Подрядчик уведомлен о том, что в случае нарушения настоящих Гарантий и заверений Заказчик вправе отказаться от заключения с Подрядчиком каких-либо договоров в будущем, в том числе, но не ограничиваясь этим, отказать в приеме заявки </w:t>
      </w:r>
      <w:r w:rsidR="004D2FA8">
        <w:rPr>
          <w:rStyle w:val="a5"/>
        </w:rPr>
        <w:t>По</w:t>
      </w:r>
      <w:r>
        <w:rPr>
          <w:rStyle w:val="a5"/>
        </w:rPr>
        <w:t>дрядчика на участие в закупочных процедурах, проводимых Заказчиком.</w:t>
      </w:r>
    </w:p>
    <w:p w14:paraId="73248889" w14:textId="736F774C" w:rsidR="009B1D6B" w:rsidRDefault="004D2FA8">
      <w:pPr>
        <w:pStyle w:val="1"/>
        <w:spacing w:after="100" w:line="295" w:lineRule="auto"/>
        <w:ind w:firstLine="0"/>
        <w:jc w:val="both"/>
      </w:pPr>
      <w:r>
        <w:rPr>
          <w:rStyle w:val="a5"/>
        </w:rPr>
        <w:t>П</w:t>
      </w:r>
      <w:r w:rsidR="00C4705E">
        <w:rPr>
          <w:rStyle w:val="a5"/>
        </w:rPr>
        <w:t>одрядчик 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5B96E136" w14:textId="46D491FF" w:rsidR="009B1D6B" w:rsidRDefault="00C4705E">
      <w:pPr>
        <w:pStyle w:val="1"/>
        <w:spacing w:after="100"/>
        <w:ind w:firstLine="0"/>
        <w:jc w:val="both"/>
      </w:pPr>
      <w:r>
        <w:rPr>
          <w:rStyle w:val="a5"/>
        </w:rPr>
        <w:t>Подрядчик подтверждает, что вся информация, предоставленная Подрядчиком Заказчику в связи с Договором, соответствует действительности, является полной и точной во всех отношениях, и Подрядчик н</w:t>
      </w:r>
      <w:r w:rsidR="004D2FA8">
        <w:rPr>
          <w:rStyle w:val="a5"/>
        </w:rPr>
        <w:t>е</w:t>
      </w:r>
      <w:r>
        <w:rPr>
          <w:rStyle w:val="a5"/>
        </w:rPr>
        <w:t xml:space="preserve">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14:paraId="464AAEC2" w14:textId="454DE1E1" w:rsidR="009B1D6B" w:rsidRDefault="00C4705E">
      <w:pPr>
        <w:pStyle w:val="1"/>
        <w:spacing w:after="100" w:line="290" w:lineRule="auto"/>
        <w:ind w:firstLine="0"/>
        <w:jc w:val="both"/>
      </w:pPr>
      <w:r>
        <w:rPr>
          <w:rStyle w:val="a5"/>
        </w:rPr>
        <w:t>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w:t>
      </w:r>
      <w:r w:rsidR="004D2FA8">
        <w:rPr>
          <w:rStyle w:val="a5"/>
        </w:rPr>
        <w:t>е</w:t>
      </w:r>
      <w:r>
        <w:rPr>
          <w:rStyle w:val="a5"/>
        </w:rPr>
        <w:t>гулируемой организации, являющееся основанием для законного исполнения Подрядчиком обязанностей по Договору, частично или в полном объеме.</w:t>
      </w:r>
    </w:p>
    <w:p w14:paraId="3A1F0FA9" w14:textId="57DF3EEB" w:rsidR="009B1D6B" w:rsidRDefault="00C4705E">
      <w:pPr>
        <w:pStyle w:val="1"/>
        <w:spacing w:after="100" w:line="290" w:lineRule="auto"/>
        <w:ind w:firstLine="0"/>
        <w:jc w:val="both"/>
      </w:pPr>
      <w:r>
        <w:rPr>
          <w:rStyle w:val="a5"/>
        </w:rPr>
        <w:t>В случае нарушения Подрядчиком указанной обязанности, Заказчик вправе взыскать с Подрядчика неустойку в размере 10 (десяти) процентов от общей Цены Работ по Договору.</w:t>
      </w:r>
    </w:p>
    <w:p w14:paraId="4AE3E69A" w14:textId="77777777" w:rsidR="009B1D6B" w:rsidRDefault="009B1D6B">
      <w:pPr>
        <w:pStyle w:val="1"/>
        <w:spacing w:after="100" w:line="240" w:lineRule="auto"/>
        <w:ind w:firstLine="500"/>
      </w:pPr>
    </w:p>
    <w:tbl>
      <w:tblPr>
        <w:tblpPr w:leftFromText="180" w:rightFromText="180" w:vertAnchor="text" w:horzAnchor="page" w:tblpX="1508" w:tblpY="134"/>
        <w:tblW w:w="10206" w:type="dxa"/>
        <w:tblLayout w:type="fixed"/>
        <w:tblLook w:val="0000" w:firstRow="0" w:lastRow="0" w:firstColumn="0" w:lastColumn="0" w:noHBand="0" w:noVBand="0"/>
      </w:tblPr>
      <w:tblGrid>
        <w:gridCol w:w="5103"/>
        <w:gridCol w:w="5103"/>
      </w:tblGrid>
      <w:tr w:rsidR="004D2FA8" w:rsidRPr="00FD4857" w14:paraId="3793432A" w14:textId="77777777" w:rsidTr="00A83AFA">
        <w:trPr>
          <w:trHeight w:val="70"/>
        </w:trPr>
        <w:tc>
          <w:tcPr>
            <w:tcW w:w="5103" w:type="dxa"/>
          </w:tcPr>
          <w:p w14:paraId="24126C34" w14:textId="77777777" w:rsidR="004D2FA8" w:rsidRPr="00FD4857" w:rsidRDefault="004D2FA8"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71CDBA97" w14:textId="77777777" w:rsidR="004D2FA8" w:rsidRPr="00832D02" w:rsidRDefault="004D2FA8" w:rsidP="00A83AFA">
            <w:pPr>
              <w:spacing w:line="264" w:lineRule="auto"/>
              <w:ind w:right="179"/>
              <w:rPr>
                <w:rFonts w:ascii="Times New Roman" w:eastAsia="Times New Roman" w:hAnsi="Times New Roman" w:cs="Times New Roman"/>
                <w:sz w:val="20"/>
                <w:szCs w:val="20"/>
              </w:rPr>
            </w:pPr>
          </w:p>
          <w:p w14:paraId="7C7C196E" w14:textId="77777777" w:rsidR="004D2FA8" w:rsidRPr="00FD4857" w:rsidRDefault="004D2FA8" w:rsidP="00A83AFA">
            <w:pPr>
              <w:spacing w:line="264" w:lineRule="auto"/>
              <w:ind w:right="179"/>
              <w:rPr>
                <w:rFonts w:ascii="Times New Roman" w:eastAsia="Times New Roman" w:hAnsi="Times New Roman" w:cs="Times New Roman"/>
                <w:sz w:val="20"/>
                <w:szCs w:val="20"/>
              </w:rPr>
            </w:pPr>
          </w:p>
          <w:p w14:paraId="3FE8846D" w14:textId="77777777" w:rsidR="004D2FA8" w:rsidRDefault="004D2FA8" w:rsidP="00A83AF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                    /</w:t>
            </w:r>
          </w:p>
          <w:p w14:paraId="562D1FFD" w14:textId="77777777" w:rsidR="004D2FA8" w:rsidRPr="00FD4857" w:rsidRDefault="004D2FA8"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1C311750" w14:textId="77777777" w:rsidR="004D2FA8" w:rsidRPr="00FD4857" w:rsidRDefault="004D2FA8" w:rsidP="00A83AFA">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tc>
        <w:tc>
          <w:tcPr>
            <w:tcW w:w="5103" w:type="dxa"/>
          </w:tcPr>
          <w:p w14:paraId="225808D8" w14:textId="77777777" w:rsidR="004D2FA8" w:rsidRPr="00FD4857" w:rsidRDefault="004D2FA8" w:rsidP="00A83AFA">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26580376" w14:textId="63DF2E71" w:rsidR="004D2FA8" w:rsidRDefault="004D2FA8" w:rsidP="00A83AFA">
            <w:pPr>
              <w:spacing w:line="264" w:lineRule="auto"/>
              <w:ind w:left="176"/>
              <w:rPr>
                <w:rFonts w:ascii="Times New Roman" w:eastAsia="Times New Roman" w:hAnsi="Times New Roman" w:cs="Times New Roman"/>
                <w:sz w:val="20"/>
                <w:szCs w:val="20"/>
              </w:rPr>
            </w:pPr>
          </w:p>
          <w:p w14:paraId="04059080" w14:textId="77777777" w:rsidR="00064E09" w:rsidRPr="00FD4857" w:rsidRDefault="00064E09" w:rsidP="00A83AFA">
            <w:pPr>
              <w:spacing w:line="264" w:lineRule="auto"/>
              <w:ind w:left="176"/>
              <w:rPr>
                <w:rFonts w:ascii="Times New Roman" w:eastAsia="Times New Roman" w:hAnsi="Times New Roman" w:cs="Times New Roman"/>
                <w:sz w:val="20"/>
                <w:szCs w:val="20"/>
              </w:rPr>
            </w:pPr>
          </w:p>
          <w:p w14:paraId="19899A2A" w14:textId="77777777" w:rsidR="004D2FA8" w:rsidRDefault="004D2FA8" w:rsidP="00A83AFA">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__________________/                    /</w:t>
            </w:r>
          </w:p>
          <w:p w14:paraId="4EEBFDFF" w14:textId="77777777" w:rsidR="004D2FA8" w:rsidRPr="00FD4857" w:rsidRDefault="004D2FA8"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4E7BF714" w14:textId="77777777" w:rsidR="004D2FA8" w:rsidRPr="00FD4857" w:rsidRDefault="004D2FA8" w:rsidP="00A83AFA">
            <w:pPr>
              <w:spacing w:line="264" w:lineRule="auto"/>
              <w:ind w:left="176"/>
              <w:rPr>
                <w:rFonts w:ascii="Times New Roman" w:eastAsia="Times New Roman" w:hAnsi="Times New Roman" w:cs="Times New Roman"/>
                <w:sz w:val="20"/>
                <w:szCs w:val="20"/>
              </w:rPr>
            </w:pPr>
          </w:p>
          <w:p w14:paraId="04C29322" w14:textId="77777777" w:rsidR="004D2FA8" w:rsidRPr="00FD4857" w:rsidRDefault="004D2FA8"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1D10257E" w14:textId="77777777" w:rsidR="004D2FA8" w:rsidRDefault="004D2FA8">
      <w:pPr>
        <w:pStyle w:val="1"/>
        <w:spacing w:after="100" w:line="240" w:lineRule="auto"/>
        <w:ind w:firstLine="500"/>
      </w:pPr>
    </w:p>
    <w:p w14:paraId="026B8039" w14:textId="2D2DE4C6" w:rsidR="00FC2077" w:rsidRDefault="00FC2077" w:rsidP="004D2FA8">
      <w:r>
        <w:br w:type="page"/>
      </w:r>
    </w:p>
    <w:p w14:paraId="54AE4769" w14:textId="77777777" w:rsidR="004D2FA8" w:rsidRPr="00FC2077" w:rsidRDefault="004D2FA8" w:rsidP="00FC2077">
      <w:pPr>
        <w:pStyle w:val="ad"/>
        <w:ind w:left="456"/>
        <w:jc w:val="center"/>
        <w:rPr>
          <w:rStyle w:val="ac"/>
          <w:b/>
          <w:bCs/>
          <w:sz w:val="19"/>
          <w:szCs w:val="19"/>
        </w:rPr>
      </w:pPr>
    </w:p>
    <w:p w14:paraId="6791C1A7" w14:textId="08DE36D5" w:rsidR="00FC2077" w:rsidRPr="00FC2077" w:rsidRDefault="00FC2077" w:rsidP="00FC2077">
      <w:pPr>
        <w:pStyle w:val="ad"/>
        <w:ind w:left="456"/>
        <w:jc w:val="right"/>
        <w:rPr>
          <w:rStyle w:val="ac"/>
          <w:b/>
          <w:bCs/>
          <w:i/>
          <w:iCs/>
          <w:sz w:val="19"/>
          <w:szCs w:val="19"/>
        </w:rPr>
      </w:pPr>
      <w:r w:rsidRPr="00FC2077">
        <w:rPr>
          <w:rStyle w:val="ac"/>
          <w:b/>
          <w:bCs/>
          <w:i/>
          <w:iCs/>
          <w:sz w:val="19"/>
          <w:szCs w:val="19"/>
        </w:rPr>
        <w:t>Приложение №6</w:t>
      </w:r>
    </w:p>
    <w:p w14:paraId="088AF6CB" w14:textId="77777777" w:rsidR="00FC2077" w:rsidRDefault="00FC2077" w:rsidP="00FC2077">
      <w:pPr>
        <w:pStyle w:val="ad"/>
        <w:ind w:left="456"/>
        <w:jc w:val="center"/>
        <w:rPr>
          <w:rStyle w:val="ac"/>
          <w:b/>
          <w:bCs/>
          <w:sz w:val="19"/>
          <w:szCs w:val="19"/>
        </w:rPr>
      </w:pPr>
    </w:p>
    <w:p w14:paraId="5A4EE09F" w14:textId="5DBF2212" w:rsidR="004D2FA8" w:rsidRPr="00FC2077" w:rsidRDefault="00FC2077" w:rsidP="00FC2077">
      <w:pPr>
        <w:pStyle w:val="ad"/>
        <w:ind w:left="456"/>
        <w:jc w:val="center"/>
      </w:pPr>
      <w:r w:rsidRPr="00FC2077">
        <w:rPr>
          <w:rStyle w:val="ac"/>
          <w:b/>
          <w:bCs/>
        </w:rPr>
        <w:t>К</w:t>
      </w:r>
      <w:r w:rsidRPr="00FC2077">
        <w:t>алендарный график выполнения работ и стоимость этапов</w:t>
      </w:r>
    </w:p>
    <w:p w14:paraId="2EC2C3FA" w14:textId="77777777" w:rsidR="004D2FA8" w:rsidRPr="004D2FA8" w:rsidRDefault="004D2FA8" w:rsidP="004D2FA8"/>
    <w:p w14:paraId="003A176F" w14:textId="77777777" w:rsidR="00FC2077" w:rsidRDefault="004D2FA8" w:rsidP="004D2FA8">
      <w:pPr>
        <w:tabs>
          <w:tab w:val="left" w:pos="3124"/>
        </w:tabs>
      </w:pPr>
      <w:r>
        <w:tab/>
      </w:r>
    </w:p>
    <w:p w14:paraId="05DAFEC0" w14:textId="77777777" w:rsidR="00FC2077" w:rsidRDefault="00FC2077" w:rsidP="004D2FA8">
      <w:pPr>
        <w:tabs>
          <w:tab w:val="left" w:pos="3124"/>
        </w:tabs>
      </w:pPr>
    </w:p>
    <w:p w14:paraId="68381563" w14:textId="77777777" w:rsidR="00FC2077" w:rsidRDefault="00FC2077" w:rsidP="004D2FA8">
      <w:pPr>
        <w:tabs>
          <w:tab w:val="left" w:pos="3124"/>
        </w:tabs>
      </w:pPr>
    </w:p>
    <w:p w14:paraId="7C695F32" w14:textId="77777777" w:rsidR="00FC2077" w:rsidRDefault="00FC2077" w:rsidP="004D2FA8">
      <w:pPr>
        <w:tabs>
          <w:tab w:val="left" w:pos="3124"/>
        </w:tabs>
      </w:pPr>
    </w:p>
    <w:p w14:paraId="55A0F62B" w14:textId="77777777" w:rsidR="00FC2077" w:rsidRDefault="00FC2077" w:rsidP="004D2FA8">
      <w:pPr>
        <w:tabs>
          <w:tab w:val="left" w:pos="3124"/>
        </w:tabs>
      </w:pPr>
    </w:p>
    <w:p w14:paraId="6CF0BB1E" w14:textId="77777777" w:rsidR="00FC2077" w:rsidRDefault="00FC2077" w:rsidP="004D2FA8">
      <w:pPr>
        <w:tabs>
          <w:tab w:val="left" w:pos="3124"/>
        </w:tabs>
      </w:pPr>
    </w:p>
    <w:p w14:paraId="4FED7D7D" w14:textId="77777777" w:rsidR="00FC2077" w:rsidRDefault="00FC2077" w:rsidP="004D2FA8">
      <w:pPr>
        <w:tabs>
          <w:tab w:val="left" w:pos="3124"/>
        </w:tabs>
      </w:pPr>
    </w:p>
    <w:p w14:paraId="7DBBA272" w14:textId="77777777" w:rsidR="00FC2077" w:rsidRDefault="00FC2077" w:rsidP="004D2FA8">
      <w:pPr>
        <w:tabs>
          <w:tab w:val="left" w:pos="3124"/>
        </w:tabs>
      </w:pPr>
    </w:p>
    <w:p w14:paraId="0A4FE463" w14:textId="77777777" w:rsidR="00FC2077" w:rsidRDefault="00FC2077" w:rsidP="004D2FA8">
      <w:pPr>
        <w:tabs>
          <w:tab w:val="left" w:pos="3124"/>
        </w:tabs>
      </w:pPr>
    </w:p>
    <w:p w14:paraId="39B0B32A" w14:textId="74637A32" w:rsidR="00FC2077" w:rsidRDefault="00FC2077" w:rsidP="004D2FA8">
      <w:pPr>
        <w:tabs>
          <w:tab w:val="left" w:pos="3124"/>
        </w:tabs>
      </w:pPr>
    </w:p>
    <w:p w14:paraId="2753B6D1" w14:textId="51994412" w:rsidR="00FC2077" w:rsidRDefault="00FC2077" w:rsidP="004D2FA8">
      <w:pPr>
        <w:tabs>
          <w:tab w:val="left" w:pos="3124"/>
        </w:tabs>
      </w:pPr>
    </w:p>
    <w:p w14:paraId="7FD53FB3" w14:textId="32F9BC13" w:rsidR="00FC2077" w:rsidRDefault="00FC2077" w:rsidP="004D2FA8">
      <w:pPr>
        <w:tabs>
          <w:tab w:val="left" w:pos="3124"/>
        </w:tabs>
      </w:pPr>
    </w:p>
    <w:p w14:paraId="31B0FD18" w14:textId="6DEA538A" w:rsidR="00FC2077" w:rsidRDefault="00FC2077" w:rsidP="004D2FA8">
      <w:pPr>
        <w:tabs>
          <w:tab w:val="left" w:pos="3124"/>
        </w:tabs>
      </w:pPr>
    </w:p>
    <w:p w14:paraId="5193BC75" w14:textId="2BB1C0ED" w:rsidR="00FC2077" w:rsidRDefault="00FC2077" w:rsidP="004D2FA8">
      <w:pPr>
        <w:tabs>
          <w:tab w:val="left" w:pos="3124"/>
        </w:tabs>
      </w:pPr>
    </w:p>
    <w:p w14:paraId="5D431791" w14:textId="71EBFCD9" w:rsidR="00FC2077" w:rsidRDefault="00FC2077" w:rsidP="004D2FA8">
      <w:pPr>
        <w:tabs>
          <w:tab w:val="left" w:pos="3124"/>
        </w:tabs>
      </w:pPr>
    </w:p>
    <w:p w14:paraId="0550159C" w14:textId="6C59B00D" w:rsidR="00FC2077" w:rsidRDefault="00FC2077" w:rsidP="004D2FA8">
      <w:pPr>
        <w:tabs>
          <w:tab w:val="left" w:pos="3124"/>
        </w:tabs>
      </w:pPr>
    </w:p>
    <w:p w14:paraId="47C3CD45" w14:textId="3DA6B54C" w:rsidR="00FC2077" w:rsidRDefault="00FC2077" w:rsidP="004D2FA8">
      <w:pPr>
        <w:tabs>
          <w:tab w:val="left" w:pos="3124"/>
        </w:tabs>
      </w:pPr>
    </w:p>
    <w:p w14:paraId="3F85E74C" w14:textId="0F071B6A" w:rsidR="00FC2077" w:rsidRDefault="00FC2077" w:rsidP="004D2FA8">
      <w:pPr>
        <w:tabs>
          <w:tab w:val="left" w:pos="3124"/>
        </w:tabs>
      </w:pPr>
    </w:p>
    <w:p w14:paraId="1EB36BF4" w14:textId="64413D31" w:rsidR="00FC2077" w:rsidRDefault="00FC2077" w:rsidP="004D2FA8">
      <w:pPr>
        <w:tabs>
          <w:tab w:val="left" w:pos="3124"/>
        </w:tabs>
      </w:pPr>
    </w:p>
    <w:p w14:paraId="35D55A91" w14:textId="55003761" w:rsidR="00FC2077" w:rsidRDefault="00FC2077" w:rsidP="004D2FA8">
      <w:pPr>
        <w:tabs>
          <w:tab w:val="left" w:pos="3124"/>
        </w:tabs>
      </w:pPr>
    </w:p>
    <w:p w14:paraId="045961C1" w14:textId="7407D099" w:rsidR="00FC2077" w:rsidRDefault="00FC2077" w:rsidP="004D2FA8">
      <w:pPr>
        <w:tabs>
          <w:tab w:val="left" w:pos="3124"/>
        </w:tabs>
      </w:pPr>
    </w:p>
    <w:p w14:paraId="6ADA7338" w14:textId="59830C13" w:rsidR="00FC2077" w:rsidRDefault="00FC2077" w:rsidP="004D2FA8">
      <w:pPr>
        <w:tabs>
          <w:tab w:val="left" w:pos="3124"/>
        </w:tabs>
      </w:pPr>
    </w:p>
    <w:p w14:paraId="137321ED" w14:textId="42E93F97" w:rsidR="00FC2077" w:rsidRDefault="00FC2077" w:rsidP="004D2FA8">
      <w:pPr>
        <w:tabs>
          <w:tab w:val="left" w:pos="3124"/>
        </w:tabs>
      </w:pPr>
    </w:p>
    <w:p w14:paraId="09394A11" w14:textId="75DB2937" w:rsidR="00FC2077" w:rsidRDefault="00FC2077" w:rsidP="004D2FA8">
      <w:pPr>
        <w:tabs>
          <w:tab w:val="left" w:pos="3124"/>
        </w:tabs>
      </w:pPr>
    </w:p>
    <w:p w14:paraId="73C92846" w14:textId="071B0B08" w:rsidR="00FC2077" w:rsidRDefault="00FC2077" w:rsidP="004D2FA8">
      <w:pPr>
        <w:tabs>
          <w:tab w:val="left" w:pos="3124"/>
        </w:tabs>
      </w:pPr>
    </w:p>
    <w:p w14:paraId="3382E04A" w14:textId="3EE33B11" w:rsidR="00FC2077" w:rsidRDefault="00FC2077" w:rsidP="004D2FA8">
      <w:pPr>
        <w:tabs>
          <w:tab w:val="left" w:pos="3124"/>
        </w:tabs>
      </w:pPr>
    </w:p>
    <w:p w14:paraId="2E5DE041" w14:textId="6270F8B9" w:rsidR="00FC2077" w:rsidRDefault="00FC2077" w:rsidP="004D2FA8">
      <w:pPr>
        <w:tabs>
          <w:tab w:val="left" w:pos="3124"/>
        </w:tabs>
      </w:pPr>
    </w:p>
    <w:p w14:paraId="2302CC9E" w14:textId="3D708318" w:rsidR="00FC2077" w:rsidRDefault="00FC2077" w:rsidP="004D2FA8">
      <w:pPr>
        <w:tabs>
          <w:tab w:val="left" w:pos="3124"/>
        </w:tabs>
      </w:pPr>
    </w:p>
    <w:p w14:paraId="20620451" w14:textId="0011D17F" w:rsidR="00FC2077" w:rsidRDefault="00FC2077" w:rsidP="004D2FA8">
      <w:pPr>
        <w:tabs>
          <w:tab w:val="left" w:pos="3124"/>
        </w:tabs>
      </w:pPr>
    </w:p>
    <w:p w14:paraId="469EAC5C" w14:textId="50471A3E" w:rsidR="00FC2077" w:rsidRDefault="00FC2077" w:rsidP="004D2FA8">
      <w:pPr>
        <w:tabs>
          <w:tab w:val="left" w:pos="3124"/>
        </w:tabs>
      </w:pPr>
    </w:p>
    <w:p w14:paraId="52C69550" w14:textId="275B0145" w:rsidR="00FC2077" w:rsidRDefault="00FC2077" w:rsidP="004D2FA8">
      <w:pPr>
        <w:tabs>
          <w:tab w:val="left" w:pos="3124"/>
        </w:tabs>
      </w:pPr>
    </w:p>
    <w:p w14:paraId="694C7A6C" w14:textId="36017094" w:rsidR="00FC2077" w:rsidRDefault="00FC2077" w:rsidP="004D2FA8">
      <w:pPr>
        <w:tabs>
          <w:tab w:val="left" w:pos="3124"/>
        </w:tabs>
      </w:pPr>
    </w:p>
    <w:p w14:paraId="7048B474" w14:textId="303FCC6A" w:rsidR="00FC2077" w:rsidRDefault="00FC2077" w:rsidP="004D2FA8">
      <w:pPr>
        <w:tabs>
          <w:tab w:val="left" w:pos="3124"/>
        </w:tabs>
      </w:pPr>
    </w:p>
    <w:p w14:paraId="1A91C52B" w14:textId="6545C11C" w:rsidR="00FC2077" w:rsidRDefault="00FC2077" w:rsidP="004D2FA8">
      <w:pPr>
        <w:tabs>
          <w:tab w:val="left" w:pos="3124"/>
        </w:tabs>
      </w:pPr>
    </w:p>
    <w:p w14:paraId="400E3BBE" w14:textId="7D16C96D" w:rsidR="00FC2077" w:rsidRDefault="00FC2077" w:rsidP="004D2FA8">
      <w:pPr>
        <w:tabs>
          <w:tab w:val="left" w:pos="3124"/>
        </w:tabs>
      </w:pPr>
    </w:p>
    <w:p w14:paraId="6E3A5FE5" w14:textId="507DB36D" w:rsidR="00FC2077" w:rsidRDefault="00FC2077" w:rsidP="004D2FA8">
      <w:pPr>
        <w:tabs>
          <w:tab w:val="left" w:pos="3124"/>
        </w:tabs>
      </w:pPr>
    </w:p>
    <w:p w14:paraId="01593159" w14:textId="55C6C127" w:rsidR="00FC2077" w:rsidRDefault="00FC2077" w:rsidP="004D2FA8">
      <w:pPr>
        <w:tabs>
          <w:tab w:val="left" w:pos="3124"/>
        </w:tabs>
      </w:pPr>
    </w:p>
    <w:p w14:paraId="44ECDA3F" w14:textId="4D7D8977" w:rsidR="00FC2077" w:rsidRDefault="00FC2077" w:rsidP="004D2FA8">
      <w:pPr>
        <w:tabs>
          <w:tab w:val="left" w:pos="3124"/>
        </w:tabs>
      </w:pPr>
    </w:p>
    <w:p w14:paraId="640F6741" w14:textId="3DF91E53" w:rsidR="00FC2077" w:rsidRDefault="00FC2077" w:rsidP="004D2FA8">
      <w:pPr>
        <w:tabs>
          <w:tab w:val="left" w:pos="3124"/>
        </w:tabs>
      </w:pPr>
    </w:p>
    <w:p w14:paraId="190D3DB5" w14:textId="2C04FD48" w:rsidR="00FC2077" w:rsidRDefault="00FC2077" w:rsidP="004D2FA8">
      <w:pPr>
        <w:tabs>
          <w:tab w:val="left" w:pos="3124"/>
        </w:tabs>
      </w:pPr>
    </w:p>
    <w:p w14:paraId="5675734B" w14:textId="77777777" w:rsidR="00FC2077" w:rsidRDefault="00FC2077" w:rsidP="004D2FA8">
      <w:pPr>
        <w:tabs>
          <w:tab w:val="left" w:pos="3124"/>
        </w:tabs>
      </w:pPr>
    </w:p>
    <w:p w14:paraId="139EA17D" w14:textId="47A5F0D5" w:rsidR="00FC2077" w:rsidRDefault="00FC2077" w:rsidP="004D2FA8">
      <w:pPr>
        <w:tabs>
          <w:tab w:val="left" w:pos="3124"/>
        </w:tabs>
      </w:pPr>
    </w:p>
    <w:tbl>
      <w:tblPr>
        <w:tblpPr w:leftFromText="180" w:rightFromText="180" w:vertAnchor="text" w:horzAnchor="page" w:tblpX="1508" w:tblpY="134"/>
        <w:tblW w:w="10206" w:type="dxa"/>
        <w:tblLayout w:type="fixed"/>
        <w:tblLook w:val="0000" w:firstRow="0" w:lastRow="0" w:firstColumn="0" w:lastColumn="0" w:noHBand="0" w:noVBand="0"/>
      </w:tblPr>
      <w:tblGrid>
        <w:gridCol w:w="5103"/>
        <w:gridCol w:w="5103"/>
      </w:tblGrid>
      <w:tr w:rsidR="00FC2077" w:rsidRPr="00FD4857" w14:paraId="1E9CBC29" w14:textId="77777777" w:rsidTr="00A83AFA">
        <w:trPr>
          <w:trHeight w:val="70"/>
        </w:trPr>
        <w:tc>
          <w:tcPr>
            <w:tcW w:w="5103" w:type="dxa"/>
          </w:tcPr>
          <w:p w14:paraId="71C5A5E3" w14:textId="77777777" w:rsidR="00FC2077" w:rsidRPr="00FD4857" w:rsidRDefault="00FC2077"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4679DC6B" w14:textId="77777777" w:rsidR="00FC2077" w:rsidRPr="00832D02" w:rsidRDefault="00FC2077" w:rsidP="00A83AFA">
            <w:pPr>
              <w:spacing w:line="264" w:lineRule="auto"/>
              <w:ind w:right="179"/>
              <w:rPr>
                <w:rFonts w:ascii="Times New Roman" w:eastAsia="Times New Roman" w:hAnsi="Times New Roman" w:cs="Times New Roman"/>
                <w:sz w:val="20"/>
                <w:szCs w:val="20"/>
              </w:rPr>
            </w:pPr>
          </w:p>
          <w:p w14:paraId="4C09BE86" w14:textId="77777777" w:rsidR="00FC2077" w:rsidRPr="00FD4857" w:rsidRDefault="00FC2077" w:rsidP="00A83AFA">
            <w:pPr>
              <w:spacing w:line="264" w:lineRule="auto"/>
              <w:ind w:right="179"/>
              <w:rPr>
                <w:rFonts w:ascii="Times New Roman" w:eastAsia="Times New Roman" w:hAnsi="Times New Roman" w:cs="Times New Roman"/>
                <w:sz w:val="20"/>
                <w:szCs w:val="20"/>
              </w:rPr>
            </w:pPr>
          </w:p>
          <w:p w14:paraId="2CDF09BA" w14:textId="77777777" w:rsidR="00FC2077" w:rsidRDefault="00FC2077" w:rsidP="00A83AF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                    /</w:t>
            </w:r>
          </w:p>
          <w:p w14:paraId="0384DF65" w14:textId="77777777" w:rsidR="00FC2077" w:rsidRPr="00FD4857" w:rsidRDefault="00FC2077"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29E5DE67" w14:textId="77777777" w:rsidR="00FC2077" w:rsidRDefault="00FC2077" w:rsidP="00A83AFA">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p w14:paraId="613EA38C" w14:textId="77777777" w:rsidR="00DF52D1" w:rsidRDefault="00DF52D1" w:rsidP="00A83AFA">
            <w:pPr>
              <w:spacing w:line="264" w:lineRule="auto"/>
              <w:ind w:right="601"/>
              <w:rPr>
                <w:rFonts w:ascii="Times New Roman" w:eastAsia="Times New Roman" w:hAnsi="Times New Roman" w:cs="Times New Roman"/>
                <w:sz w:val="20"/>
                <w:szCs w:val="20"/>
              </w:rPr>
            </w:pPr>
          </w:p>
          <w:p w14:paraId="1B7AC95C" w14:textId="7291DFAB" w:rsidR="00DF52D1" w:rsidRPr="00FD4857" w:rsidRDefault="00DF52D1" w:rsidP="00A83AFA">
            <w:pPr>
              <w:spacing w:line="264" w:lineRule="auto"/>
              <w:ind w:right="601"/>
              <w:rPr>
                <w:rFonts w:ascii="Times New Roman" w:eastAsia="Times New Roman" w:hAnsi="Times New Roman" w:cs="Times New Roman"/>
                <w:sz w:val="20"/>
                <w:szCs w:val="20"/>
              </w:rPr>
            </w:pPr>
          </w:p>
        </w:tc>
        <w:tc>
          <w:tcPr>
            <w:tcW w:w="5103" w:type="dxa"/>
          </w:tcPr>
          <w:p w14:paraId="508B9394" w14:textId="77777777" w:rsidR="00FC2077" w:rsidRPr="00FD4857" w:rsidRDefault="00FC2077" w:rsidP="00A83AFA">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15A987B5" w14:textId="77777777" w:rsidR="00FC2077" w:rsidRPr="00FD4857" w:rsidRDefault="00FC2077" w:rsidP="00A83AFA">
            <w:pPr>
              <w:spacing w:line="264" w:lineRule="auto"/>
              <w:ind w:left="176"/>
              <w:rPr>
                <w:rFonts w:ascii="Times New Roman" w:eastAsia="Times New Roman" w:hAnsi="Times New Roman" w:cs="Times New Roman"/>
                <w:sz w:val="20"/>
                <w:szCs w:val="20"/>
              </w:rPr>
            </w:pPr>
          </w:p>
          <w:p w14:paraId="56303A3D" w14:textId="77777777" w:rsidR="008B0AFB" w:rsidRDefault="008B0AFB" w:rsidP="00A83AFA">
            <w:pPr>
              <w:spacing w:line="264" w:lineRule="auto"/>
              <w:ind w:left="176"/>
              <w:rPr>
                <w:rFonts w:ascii="Times New Roman" w:eastAsia="Times New Roman" w:hAnsi="Times New Roman" w:cs="Times New Roman"/>
                <w:sz w:val="20"/>
                <w:szCs w:val="20"/>
              </w:rPr>
            </w:pPr>
          </w:p>
          <w:p w14:paraId="23C7F6A9" w14:textId="72CA4E71" w:rsidR="00FC2077" w:rsidRDefault="00FC2077" w:rsidP="00A83AFA">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__________________/                    /</w:t>
            </w:r>
          </w:p>
          <w:p w14:paraId="494E64F2" w14:textId="77777777" w:rsidR="00FC2077" w:rsidRPr="00FD4857" w:rsidRDefault="00FC2077"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5F83708D" w14:textId="77777777" w:rsidR="00FC2077" w:rsidRPr="00FD4857" w:rsidRDefault="00FC2077" w:rsidP="00A83AFA">
            <w:pPr>
              <w:spacing w:line="264" w:lineRule="auto"/>
              <w:ind w:left="176"/>
              <w:rPr>
                <w:rFonts w:ascii="Times New Roman" w:eastAsia="Times New Roman" w:hAnsi="Times New Roman" w:cs="Times New Roman"/>
                <w:sz w:val="20"/>
                <w:szCs w:val="20"/>
              </w:rPr>
            </w:pPr>
          </w:p>
          <w:p w14:paraId="5081CCDB" w14:textId="77777777" w:rsidR="00FC2077" w:rsidRPr="00FD4857" w:rsidRDefault="00FC2077"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4414EC9A" w14:textId="43FB5E5C" w:rsidR="00FC2077" w:rsidRDefault="00FC2077" w:rsidP="004D2FA8">
      <w:pPr>
        <w:tabs>
          <w:tab w:val="left" w:pos="3124"/>
        </w:tabs>
      </w:pPr>
      <w:r>
        <w:br w:type="page"/>
      </w:r>
    </w:p>
    <w:p w14:paraId="742B3DE4" w14:textId="77777777" w:rsidR="009B1D6B" w:rsidRPr="00555A2B" w:rsidRDefault="00C4705E">
      <w:pPr>
        <w:pStyle w:val="ad"/>
        <w:framePr w:w="1762" w:h="259" w:wrap="none" w:hAnchor="page" w:x="9268" w:y="793"/>
        <w:rPr>
          <w:i/>
          <w:iCs/>
          <w:sz w:val="19"/>
          <w:szCs w:val="19"/>
        </w:rPr>
      </w:pPr>
      <w:r w:rsidRPr="00555A2B">
        <w:rPr>
          <w:rStyle w:val="ac"/>
          <w:b/>
          <w:bCs/>
          <w:i/>
          <w:iCs/>
          <w:sz w:val="19"/>
          <w:szCs w:val="19"/>
        </w:rPr>
        <w:lastRenderedPageBreak/>
        <w:t>Приложение № 7</w:t>
      </w:r>
    </w:p>
    <w:p w14:paraId="39F243D9" w14:textId="77777777" w:rsidR="009B1D6B" w:rsidRDefault="00C4705E">
      <w:pPr>
        <w:pStyle w:val="ad"/>
        <w:framePr w:w="9485" w:h="240" w:wrap="none" w:hAnchor="page" w:x="1554" w:y="1292"/>
        <w:jc w:val="center"/>
        <w:rPr>
          <w:sz w:val="19"/>
          <w:szCs w:val="19"/>
        </w:rPr>
      </w:pPr>
      <w:r>
        <w:rPr>
          <w:rStyle w:val="ac"/>
          <w:b/>
          <w:bCs/>
          <w:sz w:val="19"/>
          <w:szCs w:val="19"/>
        </w:rPr>
        <w:t>Соглашение о соблюдении санкционных условий</w:t>
      </w:r>
    </w:p>
    <w:p w14:paraId="74995221" w14:textId="77777777" w:rsidR="009B1D6B" w:rsidRDefault="009B1D6B">
      <w:pPr>
        <w:spacing w:line="1" w:lineRule="exact"/>
      </w:pPr>
    </w:p>
    <w:p w14:paraId="0667D5DD" w14:textId="77777777" w:rsidR="00086B9D" w:rsidRDefault="00086B9D">
      <w:pPr>
        <w:spacing w:line="1" w:lineRule="exact"/>
      </w:pPr>
    </w:p>
    <w:p w14:paraId="64653FF2" w14:textId="77777777" w:rsidR="00086B9D" w:rsidRDefault="00086B9D">
      <w:pPr>
        <w:spacing w:line="1" w:lineRule="exact"/>
      </w:pPr>
    </w:p>
    <w:p w14:paraId="5F8961A6" w14:textId="77777777" w:rsidR="00086B9D" w:rsidRDefault="00086B9D">
      <w:pPr>
        <w:spacing w:line="1" w:lineRule="exact"/>
      </w:pPr>
    </w:p>
    <w:p w14:paraId="6013B5A8" w14:textId="77777777" w:rsidR="00086B9D" w:rsidRDefault="00086B9D">
      <w:pPr>
        <w:spacing w:line="1" w:lineRule="exact"/>
      </w:pPr>
    </w:p>
    <w:p w14:paraId="0E3203FE" w14:textId="3473F892" w:rsidR="00086B9D" w:rsidRDefault="00086B9D">
      <w:pPr>
        <w:spacing w:line="1" w:lineRule="exact"/>
        <w:sectPr w:rsidR="00086B9D" w:rsidSect="00E949A8">
          <w:headerReference w:type="even" r:id="rId22"/>
          <w:headerReference w:type="default" r:id="rId23"/>
          <w:footerReference w:type="even" r:id="rId24"/>
          <w:footerReference w:type="default" r:id="rId25"/>
          <w:footnotePr>
            <w:numFmt w:val="upperRoman"/>
          </w:footnotePr>
          <w:pgSz w:w="11900" w:h="16840"/>
          <w:pgMar w:top="484" w:right="857" w:bottom="993" w:left="857" w:header="0" w:footer="3" w:gutter="0"/>
          <w:cols w:space="720"/>
          <w:noEndnote/>
          <w:docGrid w:linePitch="360"/>
          <w15:footnoteColumns w:val="1"/>
        </w:sectPr>
      </w:pPr>
    </w:p>
    <w:p w14:paraId="7419B6EB" w14:textId="77777777" w:rsidR="00086B9D" w:rsidRDefault="00086B9D">
      <w:pPr>
        <w:pStyle w:val="1"/>
        <w:tabs>
          <w:tab w:val="left" w:pos="1090"/>
          <w:tab w:val="left" w:pos="1766"/>
        </w:tabs>
        <w:spacing w:after="240" w:line="288" w:lineRule="auto"/>
        <w:ind w:firstLine="0"/>
        <w:jc w:val="right"/>
        <w:rPr>
          <w:rStyle w:val="a5"/>
        </w:rPr>
      </w:pPr>
    </w:p>
    <w:p w14:paraId="0E2B7F16" w14:textId="77777777" w:rsidR="00086B9D" w:rsidRDefault="00086B9D">
      <w:pPr>
        <w:pStyle w:val="1"/>
        <w:tabs>
          <w:tab w:val="left" w:pos="1090"/>
          <w:tab w:val="left" w:pos="1766"/>
        </w:tabs>
        <w:spacing w:after="240" w:line="288" w:lineRule="auto"/>
        <w:ind w:firstLine="0"/>
        <w:jc w:val="right"/>
        <w:rPr>
          <w:rStyle w:val="a5"/>
        </w:rPr>
      </w:pPr>
    </w:p>
    <w:p w14:paraId="4D814977" w14:textId="77777777" w:rsidR="00086B9D" w:rsidRDefault="00086B9D">
      <w:pPr>
        <w:pStyle w:val="1"/>
        <w:tabs>
          <w:tab w:val="left" w:pos="1090"/>
          <w:tab w:val="left" w:pos="1766"/>
        </w:tabs>
        <w:spacing w:after="240" w:line="288" w:lineRule="auto"/>
        <w:ind w:firstLine="0"/>
        <w:jc w:val="right"/>
        <w:rPr>
          <w:rStyle w:val="a5"/>
        </w:rPr>
      </w:pPr>
    </w:p>
    <w:p w14:paraId="4E8969AE" w14:textId="35B72132" w:rsidR="00086B9D" w:rsidRDefault="00086B9D">
      <w:pPr>
        <w:pStyle w:val="1"/>
        <w:tabs>
          <w:tab w:val="left" w:pos="1090"/>
          <w:tab w:val="left" w:pos="1766"/>
        </w:tabs>
        <w:spacing w:after="240" w:line="288" w:lineRule="auto"/>
        <w:ind w:firstLine="0"/>
        <w:jc w:val="right"/>
        <w:rPr>
          <w:rStyle w:val="a5"/>
        </w:rPr>
      </w:pPr>
      <w:r>
        <w:rPr>
          <w:rStyle w:val="a5"/>
        </w:rPr>
        <w:t xml:space="preserve"> </w:t>
      </w:r>
    </w:p>
    <w:p w14:paraId="2FCFDE92" w14:textId="7FE35038" w:rsidR="009B1D6B" w:rsidRDefault="00C4705E">
      <w:pPr>
        <w:pStyle w:val="1"/>
        <w:tabs>
          <w:tab w:val="left" w:pos="1090"/>
          <w:tab w:val="left" w:pos="1766"/>
        </w:tabs>
        <w:spacing w:after="240" w:line="288" w:lineRule="auto"/>
        <w:ind w:firstLine="0"/>
        <w:jc w:val="right"/>
      </w:pPr>
      <w:r>
        <w:rPr>
          <w:rStyle w:val="a5"/>
        </w:rPr>
        <w:t>«</w:t>
      </w:r>
      <w:r w:rsidR="00555A2B" w:rsidRPr="00086B9D">
        <w:rPr>
          <w:rStyle w:val="a5"/>
          <w:color w:val="6F6788"/>
          <w:u w:val="single"/>
        </w:rPr>
        <w:t xml:space="preserve">        </w:t>
      </w:r>
      <w:r>
        <w:rPr>
          <w:rStyle w:val="a5"/>
          <w:color w:val="6F6788"/>
        </w:rPr>
        <w:t xml:space="preserve"> </w:t>
      </w:r>
      <w:r>
        <w:rPr>
          <w:rStyle w:val="a5"/>
        </w:rPr>
        <w:t>»</w:t>
      </w:r>
      <w:r>
        <w:rPr>
          <w:rStyle w:val="a5"/>
          <w:color w:val="6F6788"/>
          <w:u w:val="single"/>
        </w:rPr>
        <w:tab/>
      </w:r>
      <w:r w:rsidR="00555A2B" w:rsidRPr="00086B9D">
        <w:rPr>
          <w:rStyle w:val="a5"/>
          <w:color w:val="6F6788"/>
          <w:u w:val="single"/>
        </w:rPr>
        <w:t xml:space="preserve">        </w:t>
      </w:r>
      <w:r w:rsidRPr="00555A2B">
        <w:rPr>
          <w:rStyle w:val="a5"/>
        </w:rPr>
        <w:t>202</w:t>
      </w:r>
      <w:r w:rsidR="00555A2B" w:rsidRPr="00086B9D">
        <w:rPr>
          <w:rStyle w:val="a5"/>
        </w:rPr>
        <w:t>3</w:t>
      </w:r>
      <w:r>
        <w:rPr>
          <w:rStyle w:val="a5"/>
        </w:rPr>
        <w:t xml:space="preserve"> г.</w:t>
      </w:r>
    </w:p>
    <w:p w14:paraId="79A92281" w14:textId="4685547F" w:rsidR="00086B9D" w:rsidRDefault="00C4705E">
      <w:pPr>
        <w:pStyle w:val="1"/>
        <w:tabs>
          <w:tab w:val="left" w:pos="7229"/>
        </w:tabs>
        <w:spacing w:after="0" w:line="290" w:lineRule="auto"/>
        <w:ind w:firstLine="0"/>
        <w:jc w:val="both"/>
        <w:rPr>
          <w:rStyle w:val="a5"/>
        </w:rPr>
      </w:pPr>
      <w:r>
        <w:rPr>
          <w:rStyle w:val="a5"/>
        </w:rPr>
        <w:t>Общество с ограниченной ответственностью «</w:t>
      </w:r>
      <w:r w:rsidR="00086B9D">
        <w:rPr>
          <w:rStyle w:val="a5"/>
        </w:rPr>
        <w:t>Нижнебогучанская ГЭС</w:t>
      </w:r>
      <w:r>
        <w:rPr>
          <w:rStyle w:val="a5"/>
        </w:rPr>
        <w:t>» (ООО «</w:t>
      </w:r>
      <w:r w:rsidR="00086B9D">
        <w:rPr>
          <w:rStyle w:val="a5"/>
        </w:rPr>
        <w:t>Нижнебогучанская ГЭС</w:t>
      </w:r>
      <w:r>
        <w:rPr>
          <w:rStyle w:val="a5"/>
        </w:rPr>
        <w:t xml:space="preserve">»), </w:t>
      </w:r>
      <w:r w:rsidR="00086B9D">
        <w:rPr>
          <w:rStyle w:val="a5"/>
        </w:rPr>
        <w:t>именуемым дальнейшем</w:t>
      </w:r>
      <w:r>
        <w:rPr>
          <w:rStyle w:val="a5"/>
        </w:rPr>
        <w:t xml:space="preserve"> </w:t>
      </w:r>
      <w:r>
        <w:rPr>
          <w:rStyle w:val="a5"/>
          <w:b/>
          <w:bCs/>
          <w:sz w:val="19"/>
          <w:szCs w:val="19"/>
        </w:rPr>
        <w:t xml:space="preserve">«Заказчик», </w:t>
      </w:r>
      <w:r>
        <w:rPr>
          <w:rStyle w:val="a5"/>
        </w:rPr>
        <w:t xml:space="preserve">в лице </w:t>
      </w:r>
      <w:r w:rsidRPr="004421E7">
        <w:rPr>
          <w:rStyle w:val="a5"/>
          <w:i/>
          <w:iCs/>
        </w:rPr>
        <w:t>Директора</w:t>
      </w:r>
      <w:r w:rsidR="00086B9D">
        <w:rPr>
          <w:rStyle w:val="a5"/>
          <w:u w:val="single"/>
        </w:rPr>
        <w:t xml:space="preserve">                                                        ,</w:t>
      </w:r>
      <w:r>
        <w:rPr>
          <w:rStyle w:val="a5"/>
        </w:rPr>
        <w:t xml:space="preserve"> действующего на основании Устава, с одной стороны, и </w:t>
      </w:r>
      <w:r w:rsidR="00086B9D">
        <w:rPr>
          <w:rStyle w:val="a5"/>
          <w:u w:val="single"/>
        </w:rPr>
        <w:t xml:space="preserve">                                                                     </w:t>
      </w:r>
      <w:r>
        <w:rPr>
          <w:rStyle w:val="a5"/>
        </w:rPr>
        <w:t xml:space="preserve">именуемым в дальнейшем </w:t>
      </w:r>
      <w:r>
        <w:rPr>
          <w:rStyle w:val="a5"/>
          <w:b/>
          <w:bCs/>
          <w:sz w:val="19"/>
          <w:szCs w:val="19"/>
        </w:rPr>
        <w:t xml:space="preserve">«Подрядчик», </w:t>
      </w:r>
      <w:r>
        <w:rPr>
          <w:rStyle w:val="a5"/>
        </w:rPr>
        <w:t xml:space="preserve">в лице </w:t>
      </w:r>
      <w:r w:rsidR="00086B9D">
        <w:rPr>
          <w:rStyle w:val="a5"/>
        </w:rPr>
        <w:t>Директора</w:t>
      </w:r>
    </w:p>
    <w:p w14:paraId="41CE260C" w14:textId="1D1E474A" w:rsidR="009B1D6B" w:rsidRDefault="00086B9D" w:rsidP="00086B9D">
      <w:pPr>
        <w:pStyle w:val="1"/>
        <w:tabs>
          <w:tab w:val="left" w:pos="7229"/>
        </w:tabs>
        <w:spacing w:after="0" w:line="290" w:lineRule="auto"/>
        <w:ind w:firstLine="0"/>
        <w:jc w:val="both"/>
      </w:pPr>
      <w:r>
        <w:rPr>
          <w:rStyle w:val="a5"/>
          <w:color w:val="8C88B4"/>
          <w:sz w:val="19"/>
          <w:szCs w:val="19"/>
          <w:u w:val="single"/>
        </w:rPr>
        <w:t xml:space="preserve">                                                                     </w:t>
      </w:r>
      <w:r w:rsidR="00C4705E">
        <w:rPr>
          <w:rStyle w:val="a5"/>
        </w:rPr>
        <w:t>действующего на</w:t>
      </w:r>
      <w:r>
        <w:rPr>
          <w:rStyle w:val="a5"/>
        </w:rPr>
        <w:t xml:space="preserve"> </w:t>
      </w:r>
      <w:r w:rsidR="00C4705E">
        <w:rPr>
          <w:rStyle w:val="a5"/>
        </w:rPr>
        <w:t>основании Устава, с другой стороны, заключили настоящее Соглашение к Договору о применении к отношениям Сторон по Договору следующих положений:</w:t>
      </w:r>
    </w:p>
    <w:p w14:paraId="1C967BB2" w14:textId="77777777" w:rsidR="009B1D6B" w:rsidRDefault="00C4705E">
      <w:pPr>
        <w:pStyle w:val="1"/>
        <w:numPr>
          <w:ilvl w:val="0"/>
          <w:numId w:val="43"/>
        </w:numPr>
        <w:tabs>
          <w:tab w:val="left" w:pos="1440"/>
        </w:tabs>
        <w:spacing w:after="0" w:line="266" w:lineRule="auto"/>
        <w:ind w:firstLine="740"/>
        <w:jc w:val="both"/>
      </w:pPr>
      <w:r>
        <w:rPr>
          <w:rStyle w:val="a5"/>
        </w:rPr>
        <w:t xml:space="preserve">Контрагент настоящим подтверждает, что не является объектом каких-либо применимых санкций и не принадлежит прямо или косвенно (50% или </w:t>
      </w:r>
      <w:r>
        <w:rPr>
          <w:rStyle w:val="a5"/>
          <w:color w:val="4D4D4D"/>
        </w:rPr>
        <w:t xml:space="preserve">более </w:t>
      </w:r>
      <w:r>
        <w:rPr>
          <w:rStyle w:val="a5"/>
        </w:rPr>
        <w:t>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54140D44" w14:textId="62EF6776" w:rsidR="009B1D6B" w:rsidRDefault="00C4705E">
      <w:pPr>
        <w:pStyle w:val="1"/>
        <w:spacing w:after="0" w:line="266" w:lineRule="auto"/>
        <w:ind w:firstLine="580"/>
        <w:jc w:val="both"/>
      </w:pPr>
      <w:r>
        <w:rPr>
          <w:rStyle w:val="a5"/>
        </w:rPr>
        <w:t>Термин «применимые санкции» означает любые законодательные, нормативные, экономические или иные за</w:t>
      </w:r>
      <w:r w:rsidR="00086B9D">
        <w:rPr>
          <w:rStyle w:val="a5"/>
        </w:rPr>
        <w:t>п</w:t>
      </w:r>
      <w:r>
        <w:rPr>
          <w:rStyle w:val="a5"/>
        </w:rPr>
        <w:t>р</w:t>
      </w:r>
      <w:r w:rsidR="00086B9D">
        <w:rPr>
          <w:rStyle w:val="a5"/>
        </w:rPr>
        <w:t>ос</w:t>
      </w:r>
      <w:r>
        <w:rPr>
          <w:rStyle w:val="a5"/>
        </w:rPr>
        <w:t>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04DCCFC" w14:textId="4FB4B848" w:rsidR="009B1D6B" w:rsidRDefault="00C4705E">
      <w:pPr>
        <w:pStyle w:val="1"/>
        <w:numPr>
          <w:ilvl w:val="0"/>
          <w:numId w:val="43"/>
        </w:numPr>
        <w:tabs>
          <w:tab w:val="left" w:pos="1440"/>
        </w:tabs>
        <w:spacing w:after="0" w:line="266" w:lineRule="auto"/>
        <w:ind w:firstLine="740"/>
        <w:jc w:val="both"/>
      </w:pPr>
      <w:r>
        <w:rPr>
          <w:rStyle w:val="a5"/>
        </w:rPr>
        <w:t xml:space="preserve">Контрагент </w:t>
      </w:r>
      <w:r>
        <w:rPr>
          <w:rStyle w:val="a5"/>
          <w:color w:val="4D4D4D"/>
        </w:rPr>
        <w:t xml:space="preserve">обязуется </w:t>
      </w:r>
      <w:r>
        <w:rPr>
          <w:rStyle w:val="a5"/>
        </w:rPr>
        <w:t xml:space="preserve">уведомить Компанию </w:t>
      </w:r>
      <w:r>
        <w:rPr>
          <w:rStyle w:val="a5"/>
          <w:color w:val="4D4D4D"/>
        </w:rPr>
        <w:t xml:space="preserve">немедленно, </w:t>
      </w:r>
      <w:r>
        <w:rPr>
          <w:rStyle w:val="a5"/>
        </w:rPr>
        <w:t>если Контрагент или любое другое физическое или юридическое лицо, указанное в п.1 настоящего Соглашения, станет объектом каких-либо применимых санкций после заключения Договора.</w:t>
      </w:r>
    </w:p>
    <w:p w14:paraId="63BDACDF" w14:textId="77777777" w:rsidR="009B1D6B" w:rsidRDefault="00C4705E">
      <w:pPr>
        <w:pStyle w:val="1"/>
        <w:numPr>
          <w:ilvl w:val="0"/>
          <w:numId w:val="43"/>
        </w:numPr>
        <w:tabs>
          <w:tab w:val="left" w:pos="1440"/>
        </w:tabs>
        <w:spacing w:after="0" w:line="266" w:lineRule="auto"/>
        <w:ind w:firstLine="740"/>
        <w:jc w:val="both"/>
      </w:pPr>
      <w:r>
        <w:rPr>
          <w:rStyle w:val="a5"/>
        </w:rPr>
        <w:t xml:space="preserve">Компания имеет право немедленно расторгнуть и (или) прекратить исполнение Договора, если станет известно, что Контрагент или </w:t>
      </w:r>
      <w:r>
        <w:rPr>
          <w:rStyle w:val="a5"/>
          <w:color w:val="4D4D4D"/>
        </w:rPr>
        <w:t xml:space="preserve">любое </w:t>
      </w:r>
      <w:r>
        <w:rPr>
          <w:rStyle w:val="a5"/>
        </w:rPr>
        <w:t>другое физическое или юридическое лицо, указанное в п.1,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п.1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E9DD23B" w14:textId="496F6CE5" w:rsidR="009B1D6B" w:rsidRDefault="00C4705E">
      <w:pPr>
        <w:pStyle w:val="1"/>
        <w:numPr>
          <w:ilvl w:val="0"/>
          <w:numId w:val="43"/>
        </w:numPr>
        <w:tabs>
          <w:tab w:val="left" w:pos="1440"/>
        </w:tabs>
        <w:spacing w:after="0" w:line="266" w:lineRule="auto"/>
        <w:ind w:firstLine="740"/>
        <w:jc w:val="both"/>
      </w:pPr>
      <w:r>
        <w:rPr>
          <w:rStyle w:val="a5"/>
        </w:rPr>
        <w:t xml:space="preserve">Расторжение и (или) прекращение исполнения Договора согласно пункту </w:t>
      </w:r>
      <w:r>
        <w:rPr>
          <w:rStyle w:val="a5"/>
          <w:color w:val="4D4D4D"/>
        </w:rPr>
        <w:t xml:space="preserve">3 </w:t>
      </w:r>
      <w:r>
        <w:rPr>
          <w:rStyle w:val="a5"/>
        </w:rPr>
        <w:t>настоящего Соглашения не создаёт для Компании обязательства в отношении возмещения расходов/убытков, иных платежей и/или затрат Контрагента, возникающих/воз</w:t>
      </w:r>
      <w:r w:rsidR="00086B9D">
        <w:rPr>
          <w:rStyle w:val="a5"/>
        </w:rPr>
        <w:t>н</w:t>
      </w:r>
      <w:r>
        <w:rPr>
          <w:rStyle w:val="a5"/>
        </w:rPr>
        <w:t>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971EDE" w14:textId="77777777" w:rsidR="009B1D6B" w:rsidRDefault="00C4705E">
      <w:pPr>
        <w:pStyle w:val="1"/>
        <w:numPr>
          <w:ilvl w:val="0"/>
          <w:numId w:val="43"/>
        </w:numPr>
        <w:tabs>
          <w:tab w:val="left" w:pos="1440"/>
        </w:tabs>
        <w:spacing w:after="240" w:line="266" w:lineRule="auto"/>
        <w:ind w:firstLine="740"/>
        <w:jc w:val="both"/>
      </w:pPr>
      <w:r>
        <w:rPr>
          <w:rStyle w:val="a5"/>
        </w:rPr>
        <w:t xml:space="preserve">Настоящее Соглашение составлено в </w:t>
      </w:r>
      <w:r>
        <w:rPr>
          <w:rStyle w:val="a5"/>
          <w:color w:val="4D4D4D"/>
        </w:rPr>
        <w:t xml:space="preserve">2 </w:t>
      </w:r>
      <w:r>
        <w:rPr>
          <w:rStyle w:val="a5"/>
        </w:rPr>
        <w:t xml:space="preserve">(двух) </w:t>
      </w:r>
      <w:r>
        <w:rPr>
          <w:rStyle w:val="a5"/>
          <w:color w:val="4D4D4D"/>
        </w:rPr>
        <w:t xml:space="preserve">экземплярах </w:t>
      </w:r>
      <w:r>
        <w:rPr>
          <w:rStyle w:val="a5"/>
        </w:rPr>
        <w:t xml:space="preserve">на русском </w:t>
      </w:r>
      <w:r>
        <w:rPr>
          <w:rStyle w:val="a5"/>
          <w:color w:val="4D4D4D"/>
        </w:rPr>
        <w:t xml:space="preserve">языке, </w:t>
      </w:r>
      <w:r>
        <w:rPr>
          <w:rStyle w:val="a5"/>
        </w:rPr>
        <w:t xml:space="preserve">имеющих равную юридическую силу, каждый из которых является оригиналом, по </w:t>
      </w:r>
      <w:r>
        <w:rPr>
          <w:rStyle w:val="a5"/>
          <w:color w:val="000000"/>
        </w:rPr>
        <w:t xml:space="preserve">1 </w:t>
      </w:r>
      <w:r>
        <w:rPr>
          <w:rStyle w:val="a5"/>
        </w:rPr>
        <w:t>(одному) для каждой из Сторон.</w:t>
      </w:r>
    </w:p>
    <w:p w14:paraId="373DD01C" w14:textId="04076D79" w:rsidR="009B1D6B" w:rsidRDefault="009B1D6B">
      <w:pPr>
        <w:spacing w:line="360" w:lineRule="exact"/>
      </w:pPr>
    </w:p>
    <w:p w14:paraId="2BFF6C90" w14:textId="00F48D3C" w:rsidR="00086B9D" w:rsidRDefault="00086B9D">
      <w:pPr>
        <w:spacing w:line="360" w:lineRule="exact"/>
      </w:pPr>
    </w:p>
    <w:p w14:paraId="40DADDC3" w14:textId="77777777" w:rsidR="00086B9D" w:rsidRDefault="00086B9D">
      <w:pPr>
        <w:spacing w:line="360" w:lineRule="exact"/>
      </w:pPr>
    </w:p>
    <w:tbl>
      <w:tblPr>
        <w:tblpPr w:leftFromText="180" w:rightFromText="180" w:vertAnchor="text" w:horzAnchor="page" w:tblpX="1508" w:tblpY="134"/>
        <w:tblW w:w="10206" w:type="dxa"/>
        <w:tblLayout w:type="fixed"/>
        <w:tblLook w:val="0000" w:firstRow="0" w:lastRow="0" w:firstColumn="0" w:lastColumn="0" w:noHBand="0" w:noVBand="0"/>
      </w:tblPr>
      <w:tblGrid>
        <w:gridCol w:w="5103"/>
        <w:gridCol w:w="5103"/>
      </w:tblGrid>
      <w:tr w:rsidR="00DF52D1" w:rsidRPr="00FD4857" w14:paraId="128A27F2" w14:textId="77777777" w:rsidTr="00A83AFA">
        <w:trPr>
          <w:trHeight w:val="70"/>
        </w:trPr>
        <w:tc>
          <w:tcPr>
            <w:tcW w:w="5103" w:type="dxa"/>
          </w:tcPr>
          <w:p w14:paraId="73865795" w14:textId="77777777" w:rsidR="00DF52D1" w:rsidRPr="00FD4857" w:rsidRDefault="00DF52D1"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Подрядчик:</w:t>
            </w:r>
          </w:p>
          <w:p w14:paraId="03DADAF4" w14:textId="77777777" w:rsidR="00DF52D1" w:rsidRPr="00832D02" w:rsidRDefault="00DF52D1" w:rsidP="00A83AFA">
            <w:pPr>
              <w:spacing w:line="264" w:lineRule="auto"/>
              <w:ind w:right="179"/>
              <w:rPr>
                <w:rFonts w:ascii="Times New Roman" w:eastAsia="Times New Roman" w:hAnsi="Times New Roman" w:cs="Times New Roman"/>
                <w:sz w:val="20"/>
                <w:szCs w:val="20"/>
              </w:rPr>
            </w:pPr>
          </w:p>
          <w:p w14:paraId="7E0E84CD" w14:textId="77777777" w:rsidR="00DF52D1" w:rsidRPr="00FD4857" w:rsidRDefault="00DF52D1" w:rsidP="00A83AFA">
            <w:pPr>
              <w:spacing w:line="264" w:lineRule="auto"/>
              <w:ind w:right="179"/>
              <w:rPr>
                <w:rFonts w:ascii="Times New Roman" w:eastAsia="Times New Roman" w:hAnsi="Times New Roman" w:cs="Times New Roman"/>
                <w:sz w:val="20"/>
                <w:szCs w:val="20"/>
              </w:rPr>
            </w:pPr>
          </w:p>
          <w:p w14:paraId="0E09953A" w14:textId="77777777" w:rsidR="00DF52D1" w:rsidRDefault="00DF52D1" w:rsidP="00A83AFA">
            <w:pPr>
              <w:spacing w:line="264" w:lineRule="auto"/>
              <w:ind w:right="179"/>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                    /</w:t>
            </w:r>
          </w:p>
          <w:p w14:paraId="20AE8327" w14:textId="77777777" w:rsidR="00DF52D1" w:rsidRPr="00FD4857" w:rsidRDefault="00DF52D1"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61EA21AB" w14:textId="77777777" w:rsidR="00DF52D1" w:rsidRPr="00FD4857" w:rsidRDefault="00DF52D1" w:rsidP="00A83AFA">
            <w:pPr>
              <w:spacing w:line="264" w:lineRule="auto"/>
              <w:ind w:right="601"/>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М.П.</w:t>
            </w:r>
          </w:p>
        </w:tc>
        <w:tc>
          <w:tcPr>
            <w:tcW w:w="5103" w:type="dxa"/>
          </w:tcPr>
          <w:p w14:paraId="6E1A874B" w14:textId="77777777" w:rsidR="00DF52D1" w:rsidRPr="00FD4857" w:rsidRDefault="00DF52D1" w:rsidP="00A83AFA">
            <w:pPr>
              <w:spacing w:line="264" w:lineRule="auto"/>
              <w:rPr>
                <w:rFonts w:ascii="Times New Roman" w:eastAsia="Times New Roman" w:hAnsi="Times New Roman" w:cs="Times New Roman"/>
                <w:b/>
                <w:sz w:val="20"/>
                <w:szCs w:val="20"/>
              </w:rPr>
            </w:pPr>
            <w:r w:rsidRPr="00FD4857">
              <w:rPr>
                <w:rFonts w:ascii="Times New Roman" w:eastAsia="Times New Roman" w:hAnsi="Times New Roman" w:cs="Times New Roman"/>
                <w:b/>
                <w:sz w:val="20"/>
                <w:szCs w:val="20"/>
              </w:rPr>
              <w:t>Заказчик:</w:t>
            </w:r>
          </w:p>
          <w:p w14:paraId="0AC530D9" w14:textId="77777777" w:rsidR="00DF52D1" w:rsidRPr="00FD4857" w:rsidRDefault="00DF52D1" w:rsidP="00A83AFA">
            <w:pPr>
              <w:spacing w:line="264" w:lineRule="auto"/>
              <w:ind w:left="176"/>
              <w:rPr>
                <w:rFonts w:ascii="Times New Roman" w:eastAsia="Times New Roman" w:hAnsi="Times New Roman" w:cs="Times New Roman"/>
                <w:sz w:val="20"/>
                <w:szCs w:val="20"/>
              </w:rPr>
            </w:pPr>
          </w:p>
          <w:p w14:paraId="543AA403" w14:textId="77777777" w:rsidR="00FA0969" w:rsidRDefault="00FA0969" w:rsidP="00A83AFA">
            <w:pPr>
              <w:spacing w:line="264" w:lineRule="auto"/>
              <w:ind w:left="176"/>
              <w:rPr>
                <w:rFonts w:ascii="Times New Roman" w:eastAsia="Times New Roman" w:hAnsi="Times New Roman" w:cs="Times New Roman"/>
                <w:sz w:val="20"/>
                <w:szCs w:val="20"/>
              </w:rPr>
            </w:pPr>
          </w:p>
          <w:p w14:paraId="49EFBE30" w14:textId="43093B74" w:rsidR="00DF52D1" w:rsidRDefault="00DF52D1" w:rsidP="00A83AFA">
            <w:pPr>
              <w:spacing w:line="264" w:lineRule="auto"/>
              <w:ind w:left="176"/>
              <w:rPr>
                <w:rFonts w:ascii="Times New Roman" w:eastAsia="Times New Roman" w:hAnsi="Times New Roman" w:cs="Times New Roman"/>
                <w:sz w:val="20"/>
                <w:szCs w:val="20"/>
              </w:rPr>
            </w:pPr>
            <w:r w:rsidRPr="00FD4857">
              <w:rPr>
                <w:rFonts w:ascii="Times New Roman" w:eastAsia="Times New Roman" w:hAnsi="Times New Roman" w:cs="Times New Roman"/>
                <w:sz w:val="20"/>
                <w:szCs w:val="20"/>
              </w:rPr>
              <w:t>__________________/                    /</w:t>
            </w:r>
          </w:p>
          <w:p w14:paraId="0D600A9C" w14:textId="77777777" w:rsidR="00DF52D1" w:rsidRPr="00FD4857" w:rsidRDefault="00DF52D1" w:rsidP="00A83AFA">
            <w:pPr>
              <w:spacing w:line="264" w:lineRule="auto"/>
              <w:ind w:right="179"/>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w:t>
            </w:r>
            <w:r w:rsidRPr="00FD4857">
              <w:rPr>
                <w:rFonts w:ascii="Times New Roman" w:eastAsia="Times New Roman" w:hAnsi="Times New Roman" w:cs="Times New Roman"/>
                <w:sz w:val="20"/>
                <w:szCs w:val="20"/>
              </w:rPr>
              <w:t>»_____________</w:t>
            </w:r>
            <w:r>
              <w:rPr>
                <w:rFonts w:ascii="Times New Roman" w:eastAsia="Times New Roman" w:hAnsi="Times New Roman" w:cs="Times New Roman"/>
                <w:sz w:val="20"/>
                <w:szCs w:val="20"/>
              </w:rPr>
              <w:t>2023г.</w:t>
            </w:r>
            <w:r>
              <w:rPr>
                <w:rFonts w:ascii="Times New Roman" w:eastAsia="Times New Roman" w:hAnsi="Times New Roman" w:cs="Times New Roman"/>
                <w:sz w:val="20"/>
                <w:szCs w:val="20"/>
                <w:u w:val="single"/>
              </w:rPr>
              <w:t xml:space="preserve"> </w:t>
            </w:r>
          </w:p>
          <w:p w14:paraId="3883CDFA" w14:textId="77777777" w:rsidR="00DF52D1" w:rsidRPr="00FD4857" w:rsidRDefault="00DF52D1" w:rsidP="00A83AFA">
            <w:pPr>
              <w:spacing w:line="264" w:lineRule="auto"/>
              <w:ind w:left="176"/>
              <w:rPr>
                <w:rFonts w:ascii="Times New Roman" w:eastAsia="Times New Roman" w:hAnsi="Times New Roman" w:cs="Times New Roman"/>
                <w:sz w:val="20"/>
                <w:szCs w:val="20"/>
              </w:rPr>
            </w:pPr>
          </w:p>
          <w:p w14:paraId="3381B85A" w14:textId="77777777" w:rsidR="00DF52D1" w:rsidRPr="00FD4857" w:rsidRDefault="00DF52D1" w:rsidP="00A83AFA">
            <w:pPr>
              <w:spacing w:line="264" w:lineRule="auto"/>
              <w:ind w:left="176"/>
              <w:rPr>
                <w:rFonts w:ascii="Times New Roman" w:eastAsia="Times New Roman" w:hAnsi="Times New Roman" w:cs="Times New Roman"/>
                <w:b/>
                <w:sz w:val="20"/>
                <w:szCs w:val="20"/>
              </w:rPr>
            </w:pPr>
            <w:r w:rsidRPr="00FD4857">
              <w:rPr>
                <w:rFonts w:ascii="Times New Roman" w:eastAsia="Times New Roman" w:hAnsi="Times New Roman" w:cs="Times New Roman"/>
                <w:sz w:val="20"/>
                <w:szCs w:val="20"/>
              </w:rPr>
              <w:t>М.П.</w:t>
            </w:r>
          </w:p>
        </w:tc>
      </w:tr>
    </w:tbl>
    <w:p w14:paraId="59658143" w14:textId="77777777" w:rsidR="009B1D6B" w:rsidRDefault="009B1D6B">
      <w:pPr>
        <w:spacing w:line="360" w:lineRule="exact"/>
      </w:pPr>
    </w:p>
    <w:p w14:paraId="261CCA66" w14:textId="77777777" w:rsidR="009B1D6B" w:rsidRDefault="009B1D6B">
      <w:pPr>
        <w:spacing w:line="360" w:lineRule="exact"/>
      </w:pPr>
    </w:p>
    <w:p w14:paraId="398D637A" w14:textId="77777777" w:rsidR="009B1D6B" w:rsidRDefault="009B1D6B">
      <w:pPr>
        <w:spacing w:line="360" w:lineRule="exact"/>
      </w:pPr>
    </w:p>
    <w:p w14:paraId="002E108C" w14:textId="77777777" w:rsidR="009B1D6B" w:rsidRDefault="009B1D6B">
      <w:pPr>
        <w:spacing w:line="360" w:lineRule="exact"/>
      </w:pPr>
    </w:p>
    <w:p w14:paraId="023D7A71" w14:textId="77777777" w:rsidR="009B1D6B" w:rsidRDefault="009B1D6B">
      <w:pPr>
        <w:spacing w:line="360" w:lineRule="exact"/>
      </w:pPr>
    </w:p>
    <w:p w14:paraId="0B8F01A5" w14:textId="77777777" w:rsidR="009B1D6B" w:rsidRDefault="009B1D6B">
      <w:pPr>
        <w:spacing w:after="522" w:line="1" w:lineRule="exact"/>
      </w:pPr>
    </w:p>
    <w:p w14:paraId="083EC876" w14:textId="77777777" w:rsidR="009B1D6B" w:rsidRDefault="009B1D6B">
      <w:pPr>
        <w:spacing w:line="1" w:lineRule="exact"/>
      </w:pPr>
    </w:p>
    <w:sectPr w:rsidR="009B1D6B">
      <w:footnotePr>
        <w:numFmt w:val="upperRoman"/>
      </w:footnotePr>
      <w:type w:val="continuous"/>
      <w:pgSz w:w="11900" w:h="16840"/>
      <w:pgMar w:top="484" w:right="857" w:bottom="210" w:left="857"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3EE35" w14:textId="77777777" w:rsidR="00A83AFA" w:rsidRDefault="00A83AFA">
      <w:r>
        <w:separator/>
      </w:r>
    </w:p>
  </w:endnote>
  <w:endnote w:type="continuationSeparator" w:id="0">
    <w:p w14:paraId="5FC114D7" w14:textId="77777777" w:rsidR="00A83AFA" w:rsidRDefault="00A83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129530"/>
      <w:docPartObj>
        <w:docPartGallery w:val="Page Numbers (Bottom of Page)"/>
        <w:docPartUnique/>
      </w:docPartObj>
    </w:sdtPr>
    <w:sdtContent>
      <w:p w14:paraId="0F204060" w14:textId="20BB9C7A" w:rsidR="00A83AFA" w:rsidRDefault="00A83AFA">
        <w:pPr>
          <w:pStyle w:val="af3"/>
          <w:jc w:val="right"/>
        </w:pPr>
        <w:r>
          <w:fldChar w:fldCharType="begin"/>
        </w:r>
        <w:r>
          <w:instrText>PAGE   \* MERGEFORMAT</w:instrText>
        </w:r>
        <w:r>
          <w:fldChar w:fldCharType="separate"/>
        </w:r>
        <w:r w:rsidR="002D6C7E">
          <w:rPr>
            <w:noProof/>
          </w:rPr>
          <w:t>2</w:t>
        </w:r>
        <w:r>
          <w:fldChar w:fldCharType="end"/>
        </w:r>
      </w:p>
    </w:sdtContent>
  </w:sdt>
  <w:p w14:paraId="22942870" w14:textId="77777777" w:rsidR="00A83AFA" w:rsidRDefault="00A83AFA">
    <w:pPr>
      <w:pStyle w:val="af3"/>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987804"/>
      <w:docPartObj>
        <w:docPartGallery w:val="Page Numbers (Bottom of Page)"/>
        <w:docPartUnique/>
      </w:docPartObj>
    </w:sdtPr>
    <w:sdtContent>
      <w:p w14:paraId="567D0E7D" w14:textId="14A194A0" w:rsidR="00A83AFA" w:rsidRDefault="00A83AFA">
        <w:pPr>
          <w:pStyle w:val="af3"/>
          <w:jc w:val="right"/>
        </w:pPr>
        <w:r>
          <w:fldChar w:fldCharType="begin"/>
        </w:r>
        <w:r>
          <w:instrText>PAGE   \* MERGEFORMAT</w:instrText>
        </w:r>
        <w:r>
          <w:fldChar w:fldCharType="separate"/>
        </w:r>
        <w:r w:rsidR="002D6C7E">
          <w:rPr>
            <w:noProof/>
          </w:rPr>
          <w:t>39</w:t>
        </w:r>
        <w:r>
          <w:fldChar w:fldCharType="end"/>
        </w:r>
      </w:p>
    </w:sdtContent>
  </w:sdt>
  <w:p w14:paraId="17B4953E" w14:textId="77777777" w:rsidR="00A83AFA" w:rsidRDefault="00A83AFA">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181264"/>
      <w:docPartObj>
        <w:docPartGallery w:val="Page Numbers (Bottom of Page)"/>
        <w:docPartUnique/>
      </w:docPartObj>
    </w:sdtPr>
    <w:sdtContent>
      <w:p w14:paraId="455AFB8B" w14:textId="216796BA" w:rsidR="00A83AFA" w:rsidRDefault="00A83AFA">
        <w:pPr>
          <w:pStyle w:val="af3"/>
          <w:jc w:val="right"/>
        </w:pPr>
        <w:r>
          <w:fldChar w:fldCharType="begin"/>
        </w:r>
        <w:r>
          <w:instrText>PAGE   \* MERGEFORMAT</w:instrText>
        </w:r>
        <w:r>
          <w:fldChar w:fldCharType="separate"/>
        </w:r>
        <w:r w:rsidR="002D6C7E">
          <w:rPr>
            <w:noProof/>
          </w:rPr>
          <w:t>1</w:t>
        </w:r>
        <w:r>
          <w:fldChar w:fldCharType="end"/>
        </w:r>
      </w:p>
    </w:sdtContent>
  </w:sdt>
  <w:p w14:paraId="2EAF7C54" w14:textId="77777777" w:rsidR="00A83AFA" w:rsidRDefault="00A83AFA">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3A748" w14:textId="77777777" w:rsidR="00A83AFA" w:rsidRDefault="00A83AFA">
    <w:pPr>
      <w:spacing w:line="1" w:lineRule="exact"/>
    </w:pPr>
    <w:r>
      <w:rPr>
        <w:noProof/>
        <w:lang w:bidi="ar-SA"/>
      </w:rPr>
      <mc:AlternateContent>
        <mc:Choice Requires="wps">
          <w:drawing>
            <wp:anchor distT="0" distB="0" distL="0" distR="0" simplePos="0" relativeHeight="62914696" behindDoc="1" locked="0" layoutInCell="1" allowOverlap="1" wp14:anchorId="6591AABD" wp14:editId="204FF4B8">
              <wp:simplePos x="0" y="0"/>
              <wp:positionH relativeFrom="page">
                <wp:posOffset>6858000</wp:posOffset>
              </wp:positionH>
              <wp:positionV relativeFrom="page">
                <wp:posOffset>10050145</wp:posOffset>
              </wp:positionV>
              <wp:extent cx="45720" cy="85090"/>
              <wp:effectExtent l="0" t="0" r="0" b="0"/>
              <wp:wrapNone/>
              <wp:docPr id="7" name="Shape 7"/>
              <wp:cNvGraphicFramePr/>
              <a:graphic xmlns:a="http://schemas.openxmlformats.org/drawingml/2006/main">
                <a:graphicData uri="http://schemas.microsoft.com/office/word/2010/wordprocessingShape">
                  <wps:wsp>
                    <wps:cNvSpPr txBox="1"/>
                    <wps:spPr>
                      <a:xfrm>
                        <a:off x="0" y="0"/>
                        <a:ext cx="45720" cy="85090"/>
                      </a:xfrm>
                      <a:prstGeom prst="rect">
                        <a:avLst/>
                      </a:prstGeom>
                      <a:noFill/>
                    </wps:spPr>
                    <wps:txbx>
                      <w:txbxContent>
                        <w:p w14:paraId="56A01E7D" w14:textId="77777777" w:rsidR="00A83AFA" w:rsidRDefault="00A83AFA">
                          <w:pPr>
                            <w:pStyle w:val="22"/>
                            <w:rPr>
                              <w:sz w:val="16"/>
                              <w:szCs w:val="16"/>
                            </w:rPr>
                          </w:pPr>
                          <w:r>
                            <w:fldChar w:fldCharType="begin"/>
                          </w:r>
                          <w:r>
                            <w:instrText xml:space="preserve"> PAGE \* MERGEFORMAT </w:instrText>
                          </w:r>
                          <w:r>
                            <w:fldChar w:fldCharType="separate"/>
                          </w:r>
                          <w:r>
                            <w:rPr>
                              <w:rStyle w:val="21"/>
                              <w:rFonts w:ascii="Arial" w:eastAsia="Arial" w:hAnsi="Arial" w:cs="Arial"/>
                              <w:color w:val="303030"/>
                              <w:sz w:val="16"/>
                              <w:szCs w:val="16"/>
                            </w:rPr>
                            <w:t>#</w:t>
                          </w:r>
                          <w:r>
                            <w:rPr>
                              <w:rStyle w:val="21"/>
                              <w:rFonts w:ascii="Arial" w:eastAsia="Arial" w:hAnsi="Arial" w:cs="Arial"/>
                              <w:color w:val="303030"/>
                              <w:sz w:val="16"/>
                              <w:szCs w:val="16"/>
                            </w:rPr>
                            <w:fldChar w:fldCharType="end"/>
                          </w:r>
                        </w:p>
                      </w:txbxContent>
                    </wps:txbx>
                    <wps:bodyPr wrap="none" lIns="0" tIns="0" rIns="0" bIns="0">
                      <a:spAutoFit/>
                    </wps:bodyPr>
                  </wps:wsp>
                </a:graphicData>
              </a:graphic>
            </wp:anchor>
          </w:drawing>
        </mc:Choice>
        <mc:Fallback>
          <w:pict>
            <v:shapetype w14:anchorId="6591AABD" id="_x0000_t202" coordsize="21600,21600" o:spt="202" path="m,l,21600r21600,l21600,xe">
              <v:stroke joinstyle="miter"/>
              <v:path gradientshapeok="t" o:connecttype="rect"/>
            </v:shapetype>
            <v:shape id="Shape 7" o:spid="_x0000_s1031" type="#_x0000_t202" style="position:absolute;margin-left:540pt;margin-top:791.35pt;width:3.6pt;height:6.7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" filled="f" stroked="f">
              <v:textbox style="mso-fit-shape-to-text:t" inset="0,0,0,0">
                <w:txbxContent>
                  <w:p w14:paraId="56A01E7D" w14:textId="77777777" w:rsidR="00A83AFA" w:rsidRDefault="00A83AFA">
                    <w:pPr>
                      <w:pStyle w:val="22"/>
                      <w:rPr>
                        <w:sz w:val="16"/>
                        <w:szCs w:val="16"/>
                      </w:rPr>
                    </w:pPr>
                    <w:r>
                      <w:fldChar w:fldCharType="begin"/>
                    </w:r>
                    <w:r>
                      <w:instrText xml:space="preserve"> PAGE \* MERGEFORMAT </w:instrText>
                    </w:r>
                    <w:r>
                      <w:fldChar w:fldCharType="separate"/>
                    </w:r>
                    <w:r>
                      <w:rPr>
                        <w:rStyle w:val="21"/>
                        <w:rFonts w:ascii="Arial" w:eastAsia="Arial" w:hAnsi="Arial" w:cs="Arial"/>
                        <w:color w:val="303030"/>
                        <w:sz w:val="16"/>
                        <w:szCs w:val="16"/>
                      </w:rPr>
                      <w:t>#</w:t>
                    </w:r>
                    <w:r>
                      <w:rPr>
                        <w:rStyle w:val="21"/>
                        <w:rFonts w:ascii="Arial" w:eastAsia="Arial" w:hAnsi="Arial" w:cs="Arial"/>
                        <w:color w:val="303030"/>
                        <w:sz w:val="16"/>
                        <w:szCs w:val="16"/>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87DB4" w14:textId="77777777" w:rsidR="00A83AFA" w:rsidRDefault="00A83AFA">
    <w:pPr>
      <w:spacing w:line="1" w:lineRule="exact"/>
    </w:pPr>
    <w:r>
      <w:rPr>
        <w:noProof/>
        <w:lang w:bidi="ar-SA"/>
      </w:rPr>
      <mc:AlternateContent>
        <mc:Choice Requires="wps">
          <w:drawing>
            <wp:anchor distT="0" distB="0" distL="0" distR="0" simplePos="0" relativeHeight="62914692" behindDoc="1" locked="0" layoutInCell="1" allowOverlap="1" wp14:anchorId="366C0B70" wp14:editId="69FFA44C">
              <wp:simplePos x="0" y="0"/>
              <wp:positionH relativeFrom="page">
                <wp:posOffset>6858000</wp:posOffset>
              </wp:positionH>
              <wp:positionV relativeFrom="page">
                <wp:posOffset>10050145</wp:posOffset>
              </wp:positionV>
              <wp:extent cx="45720" cy="85090"/>
              <wp:effectExtent l="0" t="0" r="0" b="0"/>
              <wp:wrapNone/>
              <wp:docPr id="3" name="Shape 3"/>
              <wp:cNvGraphicFramePr/>
              <a:graphic xmlns:a="http://schemas.openxmlformats.org/drawingml/2006/main">
                <a:graphicData uri="http://schemas.microsoft.com/office/word/2010/wordprocessingShape">
                  <wps:wsp>
                    <wps:cNvSpPr txBox="1"/>
                    <wps:spPr>
                      <a:xfrm>
                        <a:off x="0" y="0"/>
                        <a:ext cx="45720" cy="85090"/>
                      </a:xfrm>
                      <a:prstGeom prst="rect">
                        <a:avLst/>
                      </a:prstGeom>
                      <a:noFill/>
                    </wps:spPr>
                    <wps:txbx>
                      <w:txbxContent>
                        <w:p w14:paraId="12A4E3DF" w14:textId="29F9B9D5" w:rsidR="00A83AFA" w:rsidRDefault="00A83AFA">
                          <w:pPr>
                            <w:pStyle w:val="22"/>
                            <w:rPr>
                              <w:sz w:val="16"/>
                              <w:szCs w:val="16"/>
                            </w:rPr>
                          </w:pPr>
                          <w:r>
                            <w:fldChar w:fldCharType="begin"/>
                          </w:r>
                          <w:r>
                            <w:instrText xml:space="preserve"> PAGE \* MERGEFORMAT </w:instrText>
                          </w:r>
                          <w:r>
                            <w:fldChar w:fldCharType="separate"/>
                          </w:r>
                          <w:r w:rsidR="002D6C7E" w:rsidRPr="002D6C7E">
                            <w:rPr>
                              <w:rStyle w:val="21"/>
                              <w:rFonts w:ascii="Arial" w:eastAsia="Arial" w:hAnsi="Arial" w:cs="Arial"/>
                              <w:noProof/>
                              <w:color w:val="303030"/>
                              <w:sz w:val="16"/>
                              <w:szCs w:val="16"/>
                            </w:rPr>
                            <w:t>3</w:t>
                          </w:r>
                          <w:r>
                            <w:rPr>
                              <w:rStyle w:val="21"/>
                              <w:rFonts w:ascii="Arial" w:eastAsia="Arial" w:hAnsi="Arial" w:cs="Arial"/>
                              <w:color w:val="303030"/>
                              <w:sz w:val="16"/>
                              <w:szCs w:val="16"/>
                            </w:rPr>
                            <w:fldChar w:fldCharType="end"/>
                          </w:r>
                        </w:p>
                      </w:txbxContent>
                    </wps:txbx>
                    <wps:bodyPr wrap="none" lIns="0" tIns="0" rIns="0" bIns="0">
                      <a:spAutoFit/>
                    </wps:bodyPr>
                  </wps:wsp>
                </a:graphicData>
              </a:graphic>
            </wp:anchor>
          </w:drawing>
        </mc:Choice>
        <mc:Fallback>
          <w:pict>
            <v:shapetype w14:anchorId="366C0B70" id="_x0000_t202" coordsize="21600,21600" o:spt="202" path="m,l,21600r21600,l21600,xe">
              <v:stroke joinstyle="miter"/>
              <v:path gradientshapeok="t" o:connecttype="rect"/>
            </v:shapetype>
            <v:shape id="Shape 3" o:spid="_x0000_s1032" type="#_x0000_t202" style="position:absolute;margin-left:540pt;margin-top:791.35pt;width:3.6pt;height:6.7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" filled="f" stroked="f">
              <v:textbox style="mso-fit-shape-to-text:t" inset="0,0,0,0">
                <w:txbxContent>
                  <w:p w14:paraId="12A4E3DF" w14:textId="29F9B9D5" w:rsidR="00A83AFA" w:rsidRDefault="00A83AFA">
                    <w:pPr>
                      <w:pStyle w:val="22"/>
                      <w:rPr>
                        <w:sz w:val="16"/>
                        <w:szCs w:val="16"/>
                      </w:rPr>
                    </w:pPr>
                    <w:r>
                      <w:fldChar w:fldCharType="begin"/>
                    </w:r>
                    <w:r>
                      <w:instrText xml:space="preserve"> PAGE \* MERGEFORMAT </w:instrText>
                    </w:r>
                    <w:r>
                      <w:fldChar w:fldCharType="separate"/>
                    </w:r>
                    <w:r w:rsidR="002D6C7E" w:rsidRPr="002D6C7E">
                      <w:rPr>
                        <w:rStyle w:val="21"/>
                        <w:rFonts w:ascii="Arial" w:eastAsia="Arial" w:hAnsi="Arial" w:cs="Arial"/>
                        <w:noProof/>
                        <w:color w:val="303030"/>
                        <w:sz w:val="16"/>
                        <w:szCs w:val="16"/>
                      </w:rPr>
                      <w:t>3</w:t>
                    </w:r>
                    <w:r>
                      <w:rPr>
                        <w:rStyle w:val="21"/>
                        <w:rFonts w:ascii="Arial" w:eastAsia="Arial" w:hAnsi="Arial" w:cs="Arial"/>
                        <w:color w:val="303030"/>
                        <w:sz w:val="16"/>
                        <w:szCs w:val="16"/>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439182"/>
      <w:docPartObj>
        <w:docPartGallery w:val="Page Numbers (Bottom of Page)"/>
        <w:docPartUnique/>
      </w:docPartObj>
    </w:sdtPr>
    <w:sdtContent>
      <w:p w14:paraId="47848D2D" w14:textId="2FD5803D" w:rsidR="00A83AFA" w:rsidRDefault="00A83AFA">
        <w:pPr>
          <w:pStyle w:val="af3"/>
          <w:jc w:val="right"/>
        </w:pPr>
        <w:r>
          <w:fldChar w:fldCharType="begin"/>
        </w:r>
        <w:r>
          <w:instrText>PAGE   \* MERGEFORMAT</w:instrText>
        </w:r>
        <w:r>
          <w:fldChar w:fldCharType="separate"/>
        </w:r>
        <w:r w:rsidR="002D6C7E">
          <w:rPr>
            <w:noProof/>
          </w:rPr>
          <w:t>22</w:t>
        </w:r>
        <w:r>
          <w:fldChar w:fldCharType="end"/>
        </w:r>
      </w:p>
    </w:sdtContent>
  </w:sdt>
  <w:p w14:paraId="232B0F38" w14:textId="77777777" w:rsidR="00A83AFA" w:rsidRDefault="00A83AFA"/>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5165526"/>
      <w:docPartObj>
        <w:docPartGallery w:val="Page Numbers (Bottom of Page)"/>
        <w:docPartUnique/>
      </w:docPartObj>
    </w:sdtPr>
    <w:sdtContent>
      <w:p w14:paraId="51C43D83" w14:textId="5FAC880A" w:rsidR="00A83AFA" w:rsidRDefault="00A83AFA">
        <w:pPr>
          <w:pStyle w:val="af3"/>
          <w:jc w:val="right"/>
        </w:pPr>
        <w:r>
          <w:fldChar w:fldCharType="begin"/>
        </w:r>
        <w:r>
          <w:instrText>PAGE   \* MERGEFORMAT</w:instrText>
        </w:r>
        <w:r>
          <w:fldChar w:fldCharType="separate"/>
        </w:r>
        <w:r w:rsidR="002D6C7E">
          <w:rPr>
            <w:noProof/>
          </w:rPr>
          <w:t>23</w:t>
        </w:r>
        <w:r>
          <w:fldChar w:fldCharType="end"/>
        </w:r>
      </w:p>
    </w:sdtContent>
  </w:sdt>
  <w:p w14:paraId="2F96989F" w14:textId="77777777" w:rsidR="00A83AFA" w:rsidRPr="00F3628B" w:rsidRDefault="00A83AFA" w:rsidP="00F3628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357545"/>
      <w:docPartObj>
        <w:docPartGallery w:val="Page Numbers (Bottom of Page)"/>
        <w:docPartUnique/>
      </w:docPartObj>
    </w:sdtPr>
    <w:sdtContent>
      <w:p w14:paraId="421770DF" w14:textId="265A9E0C" w:rsidR="00A83AFA" w:rsidRDefault="00A83AFA">
        <w:pPr>
          <w:pStyle w:val="af3"/>
          <w:jc w:val="right"/>
        </w:pPr>
        <w:r>
          <w:fldChar w:fldCharType="begin"/>
        </w:r>
        <w:r>
          <w:instrText>PAGE   \* MERGEFORMAT</w:instrText>
        </w:r>
        <w:r>
          <w:fldChar w:fldCharType="separate"/>
        </w:r>
        <w:r w:rsidR="002D6C7E">
          <w:rPr>
            <w:noProof/>
          </w:rPr>
          <w:t>30</w:t>
        </w:r>
        <w:r>
          <w:fldChar w:fldCharType="end"/>
        </w:r>
      </w:p>
    </w:sdtContent>
  </w:sdt>
  <w:p w14:paraId="0A117DF9" w14:textId="77777777" w:rsidR="00A83AFA" w:rsidRDefault="00A83AFA">
    <w:pPr>
      <w:spacing w:line="1" w:lineRule="exac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238638"/>
      <w:docPartObj>
        <w:docPartGallery w:val="Page Numbers (Bottom of Page)"/>
        <w:docPartUnique/>
      </w:docPartObj>
    </w:sdtPr>
    <w:sdtContent>
      <w:p w14:paraId="0808D2CC" w14:textId="7F80ED18" w:rsidR="00A83AFA" w:rsidRDefault="00A83AFA">
        <w:pPr>
          <w:pStyle w:val="af3"/>
          <w:jc w:val="right"/>
        </w:pPr>
        <w:r>
          <w:fldChar w:fldCharType="begin"/>
        </w:r>
        <w:r>
          <w:instrText>PAGE   \* MERGEFORMAT</w:instrText>
        </w:r>
        <w:r>
          <w:fldChar w:fldCharType="separate"/>
        </w:r>
        <w:r w:rsidR="002D6C7E">
          <w:rPr>
            <w:noProof/>
          </w:rPr>
          <w:t>31</w:t>
        </w:r>
        <w:r>
          <w:fldChar w:fldCharType="end"/>
        </w:r>
      </w:p>
    </w:sdtContent>
  </w:sdt>
  <w:p w14:paraId="7D983592" w14:textId="7022F473" w:rsidR="00A83AFA" w:rsidRDefault="00A83AFA">
    <w:pPr>
      <w:spacing w:line="1" w:lineRule="exac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580688"/>
      <w:docPartObj>
        <w:docPartGallery w:val="Page Numbers (Bottom of Page)"/>
        <w:docPartUnique/>
      </w:docPartObj>
    </w:sdtPr>
    <w:sdtContent>
      <w:p w14:paraId="6DC03143" w14:textId="5556AF4F" w:rsidR="00A83AFA" w:rsidRDefault="00A83AFA">
        <w:pPr>
          <w:pStyle w:val="af3"/>
          <w:jc w:val="right"/>
        </w:pPr>
        <w:r>
          <w:fldChar w:fldCharType="begin"/>
        </w:r>
        <w:r>
          <w:instrText>PAGE   \* MERGEFORMAT</w:instrText>
        </w:r>
        <w:r>
          <w:fldChar w:fldCharType="separate"/>
        </w:r>
        <w:r w:rsidR="002D6C7E">
          <w:rPr>
            <w:noProof/>
          </w:rPr>
          <w:t>40</w:t>
        </w:r>
        <w:r>
          <w:fldChar w:fldCharType="end"/>
        </w:r>
      </w:p>
    </w:sdtContent>
  </w:sdt>
  <w:p w14:paraId="088AB2C2" w14:textId="77777777" w:rsidR="00A83AFA" w:rsidRDefault="00A83AF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4B03B" w14:textId="77777777" w:rsidR="00A83AFA" w:rsidRDefault="00A83AFA">
      <w:r>
        <w:separator/>
      </w:r>
    </w:p>
  </w:footnote>
  <w:footnote w:type="continuationSeparator" w:id="0">
    <w:p w14:paraId="2EF68BBB" w14:textId="77777777" w:rsidR="00A83AFA" w:rsidRDefault="00A83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0814" w14:textId="77777777" w:rsidR="00A83AFA" w:rsidRDefault="00A83AFA">
    <w:pPr>
      <w:spacing w:line="1" w:lineRule="exact"/>
    </w:pPr>
    <w:r>
      <w:rPr>
        <w:noProof/>
        <w:lang w:bidi="ar-SA"/>
      </w:rPr>
      <mc:AlternateContent>
        <mc:Choice Requires="wps">
          <w:drawing>
            <wp:anchor distT="0" distB="0" distL="0" distR="0" simplePos="0" relativeHeight="62914694" behindDoc="1" locked="0" layoutInCell="1" allowOverlap="1" wp14:anchorId="5F838469" wp14:editId="537B9AB1">
              <wp:simplePos x="0" y="0"/>
              <wp:positionH relativeFrom="page">
                <wp:posOffset>7296785</wp:posOffset>
              </wp:positionH>
              <wp:positionV relativeFrom="page">
                <wp:posOffset>126365</wp:posOffset>
              </wp:positionV>
              <wp:extent cx="36830" cy="76200"/>
              <wp:effectExtent l="0" t="0" r="0" b="0"/>
              <wp:wrapNone/>
              <wp:docPr id="5" name="Shape 5"/>
              <wp:cNvGraphicFramePr/>
              <a:graphic xmlns:a="http://schemas.openxmlformats.org/drawingml/2006/main">
                <a:graphicData uri="http://schemas.microsoft.com/office/word/2010/wordprocessingShape">
                  <wps:wsp>
                    <wps:cNvSpPr txBox="1"/>
                    <wps:spPr>
                      <a:xfrm>
                        <a:off x="0" y="0"/>
                        <a:ext cx="36830" cy="76200"/>
                      </a:xfrm>
                      <a:prstGeom prst="rect">
                        <a:avLst/>
                      </a:prstGeom>
                      <a:noFill/>
                    </wps:spPr>
                    <wps:txbx>
                      <w:txbxContent>
                        <w:p w14:paraId="12024FD3" w14:textId="77777777" w:rsidR="00A83AFA" w:rsidRDefault="00A83AFA">
                          <w:pPr>
                            <w:pStyle w:val="22"/>
                            <w:rPr>
                              <w:sz w:val="16"/>
                              <w:szCs w:val="16"/>
                            </w:rPr>
                          </w:pPr>
                          <w:r>
                            <w:rPr>
                              <w:rStyle w:val="21"/>
                              <w:rFonts w:ascii="Arial" w:eastAsia="Arial" w:hAnsi="Arial" w:cs="Arial"/>
                              <w:i/>
                              <w:iCs/>
                              <w:color w:val="A5A3AE"/>
                              <w:sz w:val="16"/>
                              <w:szCs w:val="16"/>
                            </w:rPr>
                            <w:t>1</w:t>
                          </w:r>
                        </w:p>
                      </w:txbxContent>
                    </wps:txbx>
                    <wps:bodyPr wrap="none" lIns="0" tIns="0" rIns="0" bIns="0">
                      <a:spAutoFit/>
                    </wps:bodyPr>
                  </wps:wsp>
                </a:graphicData>
              </a:graphic>
            </wp:anchor>
          </w:drawing>
        </mc:Choice>
        <mc:Fallback>
          <w:pict>
            <v:shapetype w14:anchorId="5F838469" id="_x0000_t202" coordsize="21600,21600" o:spt="202" path="m,l,21600r21600,l21600,xe">
              <v:stroke joinstyle="miter"/>
              <v:path gradientshapeok="t" o:connecttype="rect"/>
            </v:shapetype>
            <v:shape id="Shape 5" o:spid="_x0000_s1029" type="#_x0000_t202" style="position:absolute;margin-left:574.55pt;margin-top:9.95pt;width:2.9pt;height:6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" filled="f" stroked="f">
              <v:textbox style="mso-fit-shape-to-text:t" inset="0,0,0,0">
                <w:txbxContent>
                  <w:p w14:paraId="12024FD3" w14:textId="77777777" w:rsidR="00A83AFA" w:rsidRDefault="00A83AFA">
                    <w:pPr>
                      <w:pStyle w:val="22"/>
                      <w:rPr>
                        <w:sz w:val="16"/>
                        <w:szCs w:val="16"/>
                      </w:rPr>
                    </w:pPr>
                    <w:r>
                      <w:rPr>
                        <w:rStyle w:val="21"/>
                        <w:rFonts w:ascii="Arial" w:eastAsia="Arial" w:hAnsi="Arial" w:cs="Arial"/>
                        <w:i/>
                        <w:iCs/>
                        <w:color w:val="A5A3AE"/>
                        <w:sz w:val="16"/>
                        <w:szCs w:val="16"/>
                      </w:rPr>
                      <w:t>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99E57" w14:textId="77777777" w:rsidR="00A83AFA" w:rsidRDefault="00A83AFA">
    <w:pPr>
      <w:spacing w:line="1" w:lineRule="exact"/>
    </w:pPr>
    <w:r>
      <w:rPr>
        <w:noProof/>
        <w:lang w:bidi="ar-SA"/>
      </w:rPr>
      <mc:AlternateContent>
        <mc:Choice Requires="wps">
          <w:drawing>
            <wp:anchor distT="0" distB="0" distL="0" distR="0" simplePos="0" relativeHeight="62914690" behindDoc="1" locked="0" layoutInCell="1" allowOverlap="1" wp14:anchorId="47EA5D61" wp14:editId="050D2D5B">
              <wp:simplePos x="0" y="0"/>
              <wp:positionH relativeFrom="page">
                <wp:posOffset>7296785</wp:posOffset>
              </wp:positionH>
              <wp:positionV relativeFrom="page">
                <wp:posOffset>126365</wp:posOffset>
              </wp:positionV>
              <wp:extent cx="36830" cy="76200"/>
              <wp:effectExtent l="0" t="0" r="0" b="0"/>
              <wp:wrapNone/>
              <wp:docPr id="1" name="Shape 1"/>
              <wp:cNvGraphicFramePr/>
              <a:graphic xmlns:a="http://schemas.openxmlformats.org/drawingml/2006/main">
                <a:graphicData uri="http://schemas.microsoft.com/office/word/2010/wordprocessingShape">
                  <wps:wsp>
                    <wps:cNvSpPr txBox="1"/>
                    <wps:spPr>
                      <a:xfrm>
                        <a:off x="0" y="0"/>
                        <a:ext cx="36830" cy="76200"/>
                      </a:xfrm>
                      <a:prstGeom prst="rect">
                        <a:avLst/>
                      </a:prstGeom>
                      <a:noFill/>
                    </wps:spPr>
                    <wps:txbx>
                      <w:txbxContent>
                        <w:p w14:paraId="25BD3AB8" w14:textId="77777777" w:rsidR="00A83AFA" w:rsidRDefault="00A83AFA">
                          <w:pPr>
                            <w:pStyle w:val="22"/>
                            <w:rPr>
                              <w:sz w:val="16"/>
                              <w:szCs w:val="16"/>
                            </w:rPr>
                          </w:pPr>
                          <w:r>
                            <w:rPr>
                              <w:rStyle w:val="21"/>
                              <w:rFonts w:ascii="Arial" w:eastAsia="Arial" w:hAnsi="Arial" w:cs="Arial"/>
                              <w:i/>
                              <w:iCs/>
                              <w:color w:val="A5A3AE"/>
                              <w:sz w:val="16"/>
                              <w:szCs w:val="16"/>
                            </w:rPr>
                            <w:t>1</w:t>
                          </w:r>
                        </w:p>
                      </w:txbxContent>
                    </wps:txbx>
                    <wps:bodyPr wrap="none" lIns="0" tIns="0" rIns="0" bIns="0">
                      <a:spAutoFit/>
                    </wps:bodyPr>
                  </wps:wsp>
                </a:graphicData>
              </a:graphic>
            </wp:anchor>
          </w:drawing>
        </mc:Choice>
        <mc:Fallback>
          <w:pict>
            <v:shapetype w14:anchorId="47EA5D61" id="_x0000_t202" coordsize="21600,21600" o:spt="202" path="m,l,21600r21600,l21600,xe">
              <v:stroke joinstyle="miter"/>
              <v:path gradientshapeok="t" o:connecttype="rect"/>
            </v:shapetype>
            <v:shape id="Shape 1" o:spid="_x0000_s1030" type="#_x0000_t202" style="position:absolute;margin-left:574.55pt;margin-top:9.95pt;width:2.9pt;height: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" filled="f" stroked="f">
              <v:textbox style="mso-fit-shape-to-text:t" inset="0,0,0,0">
                <w:txbxContent>
                  <w:p w14:paraId="25BD3AB8" w14:textId="77777777" w:rsidR="00A83AFA" w:rsidRDefault="00A83AFA">
                    <w:pPr>
                      <w:pStyle w:val="22"/>
                      <w:rPr>
                        <w:sz w:val="16"/>
                        <w:szCs w:val="16"/>
                      </w:rPr>
                    </w:pPr>
                    <w:r>
                      <w:rPr>
                        <w:rStyle w:val="21"/>
                        <w:rFonts w:ascii="Arial" w:eastAsia="Arial" w:hAnsi="Arial" w:cs="Arial"/>
                        <w:i/>
                        <w:iCs/>
                        <w:color w:val="A5A3AE"/>
                        <w:sz w:val="16"/>
                        <w:szCs w:val="16"/>
                      </w:rPr>
                      <w:t>1</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7628E" w14:textId="77777777" w:rsidR="00A83AFA" w:rsidRPr="00F3628B" w:rsidRDefault="00A83AFA" w:rsidP="00F3628B">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AD611" w14:textId="77777777" w:rsidR="00A83AFA" w:rsidRDefault="00A83AF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A867D" w14:textId="77777777" w:rsidR="00A83AFA" w:rsidRDefault="00A83AFA">
    <w:pPr>
      <w:spacing w:line="1"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BDBCC" w14:textId="77777777" w:rsidR="00A83AFA" w:rsidRDefault="00A83AFA">
    <w:pPr>
      <w:spacing w:line="1" w:lineRule="exac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35561" w14:textId="77777777" w:rsidR="00A83AFA" w:rsidRDefault="00A83AFA">
    <w:pPr>
      <w:spacing w:line="1" w:lineRule="exac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047B" w14:textId="77777777" w:rsidR="00A83AFA" w:rsidRDefault="00A83AF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991"/>
    <w:multiLevelType w:val="multilevel"/>
    <w:tmpl w:val="687A6BBC"/>
    <w:lvl w:ilvl="0">
      <w:start w:val="10"/>
      <w:numFmt w:val="decimal"/>
      <w:lvlText w:val="%1"/>
      <w:lvlJc w:val="left"/>
    </w:lvl>
    <w:lvl w:ilvl="1">
      <w:start w:val="4"/>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655E0C"/>
    <w:multiLevelType w:val="multilevel"/>
    <w:tmpl w:val="99DE7174"/>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370BFD"/>
    <w:multiLevelType w:val="multilevel"/>
    <w:tmpl w:val="4B601CCA"/>
    <w:lvl w:ilvl="0">
      <w:start w:val="1"/>
      <w:numFmt w:val="russianLower"/>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0507DE"/>
    <w:multiLevelType w:val="multilevel"/>
    <w:tmpl w:val="DA28B886"/>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735122"/>
    <w:multiLevelType w:val="multilevel"/>
    <w:tmpl w:val="B47C686A"/>
    <w:lvl w:ilvl="0">
      <w:start w:val="15"/>
      <w:numFmt w:val="decimal"/>
      <w:lvlText w:val="%1."/>
      <w:lvlJc w:val="left"/>
    </w:lvl>
    <w:lvl w:ilvl="1">
      <w:start w:val="1"/>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D1776E"/>
    <w:multiLevelType w:val="multilevel"/>
    <w:tmpl w:val="210C4DD6"/>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D60EDE"/>
    <w:multiLevelType w:val="multilevel"/>
    <w:tmpl w:val="05DAF9FC"/>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6A3CE2"/>
    <w:multiLevelType w:val="multilevel"/>
    <w:tmpl w:val="B0CE46F0"/>
    <w:lvl w:ilvl="0">
      <w:start w:val="1"/>
      <w:numFmt w:val="bullet"/>
      <w:lvlText w:val="-"/>
      <w:lvlJc w:val="left"/>
      <w:rPr>
        <w:rFonts w:ascii="Times New Roman" w:eastAsia="Times New Roman" w:hAnsi="Times New Roman" w:cs="Times New Roman"/>
        <w:b w:val="0"/>
        <w:bCs w:val="0"/>
        <w:i w:val="0"/>
        <w:iCs w:val="0"/>
        <w:smallCaps w:val="0"/>
        <w:strike w:val="0"/>
        <w:color w:val="4D4D4D"/>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533CF6"/>
    <w:multiLevelType w:val="multilevel"/>
    <w:tmpl w:val="E92CE754"/>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182204"/>
    <w:multiLevelType w:val="multilevel"/>
    <w:tmpl w:val="741CE6F4"/>
    <w:lvl w:ilvl="0">
      <w:start w:val="1"/>
      <w:numFmt w:val="bullet"/>
      <w:lvlText w:val="-"/>
      <w:lvlJc w:val="left"/>
      <w:rPr>
        <w:rFonts w:ascii="Times New Roman" w:eastAsia="Times New Roman" w:hAnsi="Times New Roman" w:cs="Times New Roman"/>
        <w:b w:val="0"/>
        <w:bCs w:val="0"/>
        <w:i w:val="0"/>
        <w:iCs w:val="0"/>
        <w:smallCaps w:val="0"/>
        <w:strike w:val="0"/>
        <w:color w:val="4D4D4D"/>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D514D0"/>
    <w:multiLevelType w:val="multilevel"/>
    <w:tmpl w:val="434E57A2"/>
    <w:lvl w:ilvl="0">
      <w:start w:val="10"/>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B36F0D"/>
    <w:multiLevelType w:val="multilevel"/>
    <w:tmpl w:val="2B26C718"/>
    <w:lvl w:ilvl="0">
      <w:start w:val="1"/>
      <w:numFmt w:val="russianLower"/>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20747D"/>
    <w:multiLevelType w:val="multilevel"/>
    <w:tmpl w:val="4620A562"/>
    <w:lvl w:ilvl="0">
      <w:start w:val="16"/>
      <w:numFmt w:val="decimal"/>
      <w:lvlText w:val="%1."/>
      <w:lvlJc w:val="left"/>
      <w:rPr>
        <w:rFonts w:ascii="Times New Roman" w:eastAsia="Times New Roman" w:hAnsi="Times New Roman" w:cs="Times New Roman"/>
        <w:b/>
        <w:bCs/>
        <w:i w:val="0"/>
        <w:iCs w:val="0"/>
        <w:smallCaps w:val="0"/>
        <w:strike w:val="0"/>
        <w:color w:val="303030"/>
        <w:spacing w:val="0"/>
        <w:w w:val="100"/>
        <w:position w:val="0"/>
        <w:sz w:val="19"/>
        <w:szCs w:val="19"/>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6E327F"/>
    <w:multiLevelType w:val="multilevel"/>
    <w:tmpl w:val="C1B6E870"/>
    <w:lvl w:ilvl="0">
      <w:start w:val="10"/>
      <w:numFmt w:val="decimal"/>
      <w:lvlText w:val="%1"/>
      <w:lvlJc w:val="left"/>
    </w:lvl>
    <w:lvl w:ilvl="1">
      <w:start w:val="17"/>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13243B"/>
    <w:multiLevelType w:val="multilevel"/>
    <w:tmpl w:val="4B52F6E4"/>
    <w:lvl w:ilvl="0">
      <w:start w:val="10"/>
      <w:numFmt w:val="decimal"/>
      <w:lvlText w:val="%1"/>
      <w:lvlJc w:val="left"/>
    </w:lvl>
    <w:lvl w:ilvl="1">
      <w:start w:val="16"/>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DF25CA"/>
    <w:multiLevelType w:val="multilevel"/>
    <w:tmpl w:val="EDB247D6"/>
    <w:lvl w:ilvl="0">
      <w:start w:val="10"/>
      <w:numFmt w:val="decimal"/>
      <w:lvlText w:val="%1"/>
      <w:lvlJc w:val="left"/>
    </w:lvl>
    <w:lvl w:ilvl="1">
      <w:start w:val="16"/>
      <w:numFmt w:val="decimal"/>
      <w:lvlText w:val="%1.%2"/>
      <w:lvlJc w:val="left"/>
    </w:lvl>
    <w:lvl w:ilvl="2">
      <w:start w:val="6"/>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1E15E3"/>
    <w:multiLevelType w:val="multilevel"/>
    <w:tmpl w:val="C3A07AE4"/>
    <w:lvl w:ilvl="0">
      <w:start w:val="1"/>
      <w:numFmt w:val="decimal"/>
      <w:lvlText w:val="%1."/>
      <w:lvlJc w:val="left"/>
      <w:rPr>
        <w:rFonts w:ascii="Times New Roman" w:eastAsia="Times New Roman" w:hAnsi="Times New Roman" w:cs="Times New Roman"/>
        <w:b/>
        <w:bCs/>
        <w:i w:val="0"/>
        <w:iCs w:val="0"/>
        <w:smallCaps w:val="0"/>
        <w:strike w:val="0"/>
        <w:color w:val="30303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2A6D82"/>
    <w:multiLevelType w:val="multilevel"/>
    <w:tmpl w:val="C2D4DFFC"/>
    <w:lvl w:ilvl="0">
      <w:start w:val="1"/>
      <w:numFmt w:val="russianLower"/>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8A67BC"/>
    <w:multiLevelType w:val="multilevel"/>
    <w:tmpl w:val="C290A94A"/>
    <w:lvl w:ilvl="0">
      <w:start w:val="1"/>
      <w:numFmt w:val="russianLower"/>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7F0999"/>
    <w:multiLevelType w:val="multilevel"/>
    <w:tmpl w:val="E10ACE4E"/>
    <w:lvl w:ilvl="0">
      <w:start w:val="10"/>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1F7B56"/>
    <w:multiLevelType w:val="multilevel"/>
    <w:tmpl w:val="CC94C5BE"/>
    <w:lvl w:ilvl="0">
      <w:start w:val="1"/>
      <w:numFmt w:val="decimal"/>
      <w:lvlText w:val="%1."/>
      <w:lvlJc w:val="left"/>
      <w:rPr>
        <w:rFonts w:ascii="Times New Roman" w:eastAsia="Times New Roman" w:hAnsi="Times New Roman" w:cs="Times New Roman"/>
        <w:b/>
        <w:bCs/>
        <w:i w:val="0"/>
        <w:iCs w:val="0"/>
        <w:smallCaps w:val="0"/>
        <w:strike w:val="0"/>
        <w:color w:val="30303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616411"/>
    <w:multiLevelType w:val="multilevel"/>
    <w:tmpl w:val="4956DF22"/>
    <w:lvl w:ilvl="0">
      <w:start w:val="10"/>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F86AD9"/>
    <w:multiLevelType w:val="multilevel"/>
    <w:tmpl w:val="BEF672BA"/>
    <w:lvl w:ilvl="0">
      <w:start w:val="1"/>
      <w:numFmt w:val="bullet"/>
      <w:lvlText w:val="-"/>
      <w:lvlJc w:val="left"/>
      <w:rPr>
        <w:rFonts w:ascii="Times New Roman" w:eastAsia="Times New Roman" w:hAnsi="Times New Roman" w:cs="Times New Roman"/>
        <w:b w:val="0"/>
        <w:bCs w:val="0"/>
        <w:i w:val="0"/>
        <w:iCs w:val="0"/>
        <w:smallCaps w:val="0"/>
        <w:strike w:val="0"/>
        <w:color w:val="4D4D4D"/>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E1132D"/>
    <w:multiLevelType w:val="multilevel"/>
    <w:tmpl w:val="A6D6CCBC"/>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B0041C"/>
    <w:multiLevelType w:val="multilevel"/>
    <w:tmpl w:val="A216CA9A"/>
    <w:lvl w:ilvl="0">
      <w:start w:val="10"/>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0D745E"/>
    <w:multiLevelType w:val="multilevel"/>
    <w:tmpl w:val="331C0AA0"/>
    <w:lvl w:ilvl="0">
      <w:start w:val="4"/>
      <w:numFmt w:val="decimal"/>
      <w:lvlText w:val="%1."/>
      <w:lvlJc w:val="left"/>
      <w:rPr>
        <w:rFonts w:ascii="Times New Roman" w:eastAsia="Times New Roman" w:hAnsi="Times New Roman" w:cs="Times New Roman"/>
        <w:b/>
        <w:bCs/>
        <w:i w:val="0"/>
        <w:iCs w:val="0"/>
        <w:smallCaps w:val="0"/>
        <w:strike w:val="0"/>
        <w:color w:val="30303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9D273A"/>
    <w:multiLevelType w:val="multilevel"/>
    <w:tmpl w:val="2D0EBA40"/>
    <w:lvl w:ilvl="0">
      <w:start w:val="1"/>
      <w:numFmt w:val="bullet"/>
      <w:lvlText w:val="-"/>
      <w:lvlJc w:val="left"/>
      <w:rPr>
        <w:rFonts w:ascii="Times New Roman" w:eastAsia="Times New Roman" w:hAnsi="Times New Roman" w:cs="Times New Roman"/>
        <w:b w:val="0"/>
        <w:bCs w:val="0"/>
        <w:i w:val="0"/>
        <w:iCs w:val="0"/>
        <w:smallCaps w:val="0"/>
        <w:strike w:val="0"/>
        <w:color w:val="8C8B8E"/>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1851C2"/>
    <w:multiLevelType w:val="multilevel"/>
    <w:tmpl w:val="9E8E340C"/>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FD0BF9"/>
    <w:multiLevelType w:val="multilevel"/>
    <w:tmpl w:val="09EE41B4"/>
    <w:lvl w:ilvl="0">
      <w:start w:val="1"/>
      <w:numFmt w:val="bullet"/>
      <w:lvlText w:val="-"/>
      <w:lvlJc w:val="left"/>
      <w:rPr>
        <w:rFonts w:ascii="Times New Roman" w:eastAsia="Times New Roman" w:hAnsi="Times New Roman" w:cs="Times New Roman"/>
        <w:b w:val="0"/>
        <w:bCs w:val="0"/>
        <w:i w:val="0"/>
        <w:iCs w:val="0"/>
        <w:smallCaps w:val="0"/>
        <w:strike w:val="0"/>
        <w:color w:val="626263"/>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692D97"/>
    <w:multiLevelType w:val="multilevel"/>
    <w:tmpl w:val="817E3918"/>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start w:val="1"/>
      <w:numFmt w:val="decimal"/>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763C35"/>
    <w:multiLevelType w:val="multilevel"/>
    <w:tmpl w:val="794A8C36"/>
    <w:lvl w:ilvl="0">
      <w:start w:val="1"/>
      <w:numFmt w:val="decimal"/>
      <w:lvlText w:val="%1."/>
      <w:lvlJc w:val="left"/>
      <w:rPr>
        <w:rFonts w:ascii="Times New Roman" w:eastAsia="Times New Roman" w:hAnsi="Times New Roman" w:cs="Times New Roman"/>
        <w:b/>
        <w:bCs/>
        <w:i w:val="0"/>
        <w:iCs w:val="0"/>
        <w:smallCaps w:val="0"/>
        <w:strike w:val="0"/>
        <w:color w:val="303030"/>
        <w:spacing w:val="0"/>
        <w:w w:val="100"/>
        <w:position w:val="0"/>
        <w:sz w:val="19"/>
        <w:szCs w:val="19"/>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381491"/>
    <w:multiLevelType w:val="multilevel"/>
    <w:tmpl w:val="73A27EDE"/>
    <w:lvl w:ilvl="0">
      <w:start w:val="28"/>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3C22EE"/>
    <w:multiLevelType w:val="multilevel"/>
    <w:tmpl w:val="9558EFA0"/>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B76016"/>
    <w:multiLevelType w:val="multilevel"/>
    <w:tmpl w:val="EA848770"/>
    <w:lvl w:ilvl="0">
      <w:start w:val="1"/>
      <w:numFmt w:val="decimal"/>
      <w:lvlText w:val="%1."/>
      <w:lvlJc w:val="left"/>
      <w:rPr>
        <w:rFonts w:ascii="Times New Roman" w:eastAsia="Times New Roman" w:hAnsi="Times New Roman" w:cs="Times New Roman"/>
        <w:b w:val="0"/>
        <w:bCs w:val="0"/>
        <w:i w:val="0"/>
        <w:iCs w:val="0"/>
        <w:smallCaps w:val="0"/>
        <w:strike w:val="0"/>
        <w:color w:val="4D4D4D"/>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055AEB"/>
    <w:multiLevelType w:val="multilevel"/>
    <w:tmpl w:val="59ACB7FE"/>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AB16B5"/>
    <w:multiLevelType w:val="multilevel"/>
    <w:tmpl w:val="83723DAA"/>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46306B"/>
    <w:multiLevelType w:val="multilevel"/>
    <w:tmpl w:val="5A5AAEE8"/>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4FC6649"/>
    <w:multiLevelType w:val="multilevel"/>
    <w:tmpl w:val="9978FBB0"/>
    <w:lvl w:ilvl="0">
      <w:start w:val="10"/>
      <w:numFmt w:val="decimal"/>
      <w:lvlText w:val="%1"/>
      <w:lvlJc w:val="left"/>
    </w:lvl>
    <w:lvl w:ilvl="1">
      <w:start w:val="13"/>
      <w:numFmt w:val="decimal"/>
      <w:lvlText w:val="%1.%2"/>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C3F69F1"/>
    <w:multiLevelType w:val="multilevel"/>
    <w:tmpl w:val="02222D26"/>
    <w:lvl w:ilvl="0">
      <w:start w:val="2"/>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EFA4CFA"/>
    <w:multiLevelType w:val="multilevel"/>
    <w:tmpl w:val="C55E48F2"/>
    <w:lvl w:ilvl="0">
      <w:start w:val="1"/>
      <w:numFmt w:val="bullet"/>
      <w:lvlText w:val="-"/>
      <w:lvlJc w:val="left"/>
      <w:rPr>
        <w:rFonts w:ascii="Times New Roman" w:eastAsia="Times New Roman" w:hAnsi="Times New Roman" w:cs="Times New Roman"/>
        <w:b w:val="0"/>
        <w:bCs w:val="0"/>
        <w:i w:val="0"/>
        <w:iCs w:val="0"/>
        <w:smallCaps w:val="0"/>
        <w:strike w:val="0"/>
        <w:color w:val="4D4D4D"/>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BB233D"/>
    <w:multiLevelType w:val="multilevel"/>
    <w:tmpl w:val="3C96A0D8"/>
    <w:lvl w:ilvl="0">
      <w:start w:val="1"/>
      <w:numFmt w:val="bullet"/>
      <w:lvlText w:val="-"/>
      <w:lvlJc w:val="left"/>
      <w:rPr>
        <w:rFonts w:ascii="Times New Roman" w:eastAsia="Times New Roman" w:hAnsi="Times New Roman" w:cs="Times New Roman"/>
        <w:b w:val="0"/>
        <w:bCs w:val="0"/>
        <w:i w:val="0"/>
        <w:iCs w:val="0"/>
        <w:smallCaps w:val="0"/>
        <w:strike w:val="0"/>
        <w:color w:val="4D4D4D"/>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B3F79B6"/>
    <w:multiLevelType w:val="multilevel"/>
    <w:tmpl w:val="FFF4F896"/>
    <w:lvl w:ilvl="0">
      <w:start w:val="1"/>
      <w:numFmt w:val="decimal"/>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7E1867"/>
    <w:multiLevelType w:val="multilevel"/>
    <w:tmpl w:val="B3881B5E"/>
    <w:lvl w:ilvl="0">
      <w:start w:val="1"/>
      <w:numFmt w:val="russianLower"/>
      <w:lvlText w:val="%1)"/>
      <w:lvlJc w:val="left"/>
      <w:rPr>
        <w:rFonts w:ascii="Times New Roman" w:eastAsia="Times New Roman" w:hAnsi="Times New Roman" w:cs="Times New Roman"/>
        <w:b w:val="0"/>
        <w:bCs w:val="0"/>
        <w:i w:val="0"/>
        <w:iCs w:val="0"/>
        <w:smallCaps w:val="0"/>
        <w:strike w:val="0"/>
        <w:color w:val="30303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0"/>
  </w:num>
  <w:num w:numId="3">
    <w:abstractNumId w:val="39"/>
  </w:num>
  <w:num w:numId="4">
    <w:abstractNumId w:val="40"/>
  </w:num>
  <w:num w:numId="5">
    <w:abstractNumId w:val="41"/>
  </w:num>
  <w:num w:numId="6">
    <w:abstractNumId w:val="7"/>
  </w:num>
  <w:num w:numId="7">
    <w:abstractNumId w:val="35"/>
  </w:num>
  <w:num w:numId="8">
    <w:abstractNumId w:val="5"/>
  </w:num>
  <w:num w:numId="9">
    <w:abstractNumId w:val="23"/>
  </w:num>
  <w:num w:numId="10">
    <w:abstractNumId w:val="34"/>
  </w:num>
  <w:num w:numId="11">
    <w:abstractNumId w:val="4"/>
  </w:num>
  <w:num w:numId="12">
    <w:abstractNumId w:val="8"/>
  </w:num>
  <w:num w:numId="13">
    <w:abstractNumId w:val="12"/>
  </w:num>
  <w:num w:numId="14">
    <w:abstractNumId w:val="9"/>
  </w:num>
  <w:num w:numId="15">
    <w:abstractNumId w:val="32"/>
  </w:num>
  <w:num w:numId="16">
    <w:abstractNumId w:val="27"/>
  </w:num>
  <w:num w:numId="17">
    <w:abstractNumId w:val="6"/>
  </w:num>
  <w:num w:numId="18">
    <w:abstractNumId w:val="1"/>
  </w:num>
  <w:num w:numId="19">
    <w:abstractNumId w:val="36"/>
  </w:num>
  <w:num w:numId="20">
    <w:abstractNumId w:val="22"/>
  </w:num>
  <w:num w:numId="21">
    <w:abstractNumId w:val="29"/>
  </w:num>
  <w:num w:numId="22">
    <w:abstractNumId w:val="31"/>
  </w:num>
  <w:num w:numId="23">
    <w:abstractNumId w:val="28"/>
  </w:num>
  <w:num w:numId="24">
    <w:abstractNumId w:val="10"/>
  </w:num>
  <w:num w:numId="25">
    <w:abstractNumId w:val="19"/>
  </w:num>
  <w:num w:numId="26">
    <w:abstractNumId w:val="3"/>
  </w:num>
  <w:num w:numId="27">
    <w:abstractNumId w:val="24"/>
  </w:num>
  <w:num w:numId="28">
    <w:abstractNumId w:val="0"/>
  </w:num>
  <w:num w:numId="29">
    <w:abstractNumId w:val="21"/>
  </w:num>
  <w:num w:numId="30">
    <w:abstractNumId w:val="37"/>
  </w:num>
  <w:num w:numId="31">
    <w:abstractNumId w:val="14"/>
  </w:num>
  <w:num w:numId="32">
    <w:abstractNumId w:val="15"/>
  </w:num>
  <w:num w:numId="33">
    <w:abstractNumId w:val="13"/>
  </w:num>
  <w:num w:numId="34">
    <w:abstractNumId w:val="26"/>
  </w:num>
  <w:num w:numId="35">
    <w:abstractNumId w:val="38"/>
  </w:num>
  <w:num w:numId="36">
    <w:abstractNumId w:val="16"/>
  </w:num>
  <w:num w:numId="37">
    <w:abstractNumId w:val="42"/>
  </w:num>
  <w:num w:numId="38">
    <w:abstractNumId w:val="17"/>
  </w:num>
  <w:num w:numId="39">
    <w:abstractNumId w:val="18"/>
  </w:num>
  <w:num w:numId="40">
    <w:abstractNumId w:val="11"/>
  </w:num>
  <w:num w:numId="41">
    <w:abstractNumId w:val="25"/>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D6B"/>
    <w:rsid w:val="00057500"/>
    <w:rsid w:val="00064E09"/>
    <w:rsid w:val="00086B9D"/>
    <w:rsid w:val="000D419A"/>
    <w:rsid w:val="0016512E"/>
    <w:rsid w:val="001E52FC"/>
    <w:rsid w:val="001E7BD7"/>
    <w:rsid w:val="00233B7D"/>
    <w:rsid w:val="00253AAF"/>
    <w:rsid w:val="00266890"/>
    <w:rsid w:val="002D6C7E"/>
    <w:rsid w:val="002F4BC2"/>
    <w:rsid w:val="003538D5"/>
    <w:rsid w:val="00356F00"/>
    <w:rsid w:val="003760FC"/>
    <w:rsid w:val="003C1421"/>
    <w:rsid w:val="004421E7"/>
    <w:rsid w:val="004B29A6"/>
    <w:rsid w:val="004D2FA8"/>
    <w:rsid w:val="004F4E95"/>
    <w:rsid w:val="005251A6"/>
    <w:rsid w:val="00533CD0"/>
    <w:rsid w:val="00542F8C"/>
    <w:rsid w:val="00555A2B"/>
    <w:rsid w:val="005711BC"/>
    <w:rsid w:val="005832D8"/>
    <w:rsid w:val="005A7065"/>
    <w:rsid w:val="005C6AAE"/>
    <w:rsid w:val="0061710D"/>
    <w:rsid w:val="0065016C"/>
    <w:rsid w:val="00672001"/>
    <w:rsid w:val="006B5CD9"/>
    <w:rsid w:val="006D1FE0"/>
    <w:rsid w:val="00720F38"/>
    <w:rsid w:val="00797F6F"/>
    <w:rsid w:val="007F765E"/>
    <w:rsid w:val="00817F8A"/>
    <w:rsid w:val="008215D2"/>
    <w:rsid w:val="00826ED6"/>
    <w:rsid w:val="00832695"/>
    <w:rsid w:val="00832D02"/>
    <w:rsid w:val="008555D6"/>
    <w:rsid w:val="00874874"/>
    <w:rsid w:val="008A19AA"/>
    <w:rsid w:val="008B0AFB"/>
    <w:rsid w:val="00927A4D"/>
    <w:rsid w:val="00942D4F"/>
    <w:rsid w:val="00983CD7"/>
    <w:rsid w:val="009B1D6B"/>
    <w:rsid w:val="009F2C35"/>
    <w:rsid w:val="00A42BDC"/>
    <w:rsid w:val="00A513AE"/>
    <w:rsid w:val="00A83AFA"/>
    <w:rsid w:val="00AE56CD"/>
    <w:rsid w:val="00C373A6"/>
    <w:rsid w:val="00C4705E"/>
    <w:rsid w:val="00CE5A0A"/>
    <w:rsid w:val="00D74989"/>
    <w:rsid w:val="00D7705A"/>
    <w:rsid w:val="00D91578"/>
    <w:rsid w:val="00D91C74"/>
    <w:rsid w:val="00DD1B61"/>
    <w:rsid w:val="00DF52D1"/>
    <w:rsid w:val="00E86AD6"/>
    <w:rsid w:val="00E949A8"/>
    <w:rsid w:val="00EE522B"/>
    <w:rsid w:val="00F3628B"/>
    <w:rsid w:val="00F720F1"/>
    <w:rsid w:val="00FA0969"/>
    <w:rsid w:val="00FC2077"/>
    <w:rsid w:val="00FD4857"/>
    <w:rsid w:val="00FD5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9D3C71"/>
  <w15:docId w15:val="{A75ACD69-F872-474D-9A92-11684F30B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color w:val="303030"/>
      <w:sz w:val="20"/>
      <w:szCs w:val="20"/>
      <w:u w:val="none"/>
    </w:rPr>
  </w:style>
  <w:style w:type="character" w:customStyle="1" w:styleId="2">
    <w:name w:val="Основной текст (2)_"/>
    <w:basedOn w:val="a0"/>
    <w:link w:val="20"/>
    <w:rPr>
      <w:rFonts w:ascii="Arial" w:eastAsia="Arial" w:hAnsi="Arial" w:cs="Arial"/>
      <w:b w:val="0"/>
      <w:bCs w:val="0"/>
      <w:i w:val="0"/>
      <w:iCs w:val="0"/>
      <w:smallCaps w:val="0"/>
      <w:strike w:val="0"/>
      <w:color w:val="B5BDCA"/>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color w:val="303030"/>
      <w:sz w:val="20"/>
      <w:szCs w:val="20"/>
      <w:u w:val="none"/>
    </w:rPr>
  </w:style>
  <w:style w:type="character" w:customStyle="1" w:styleId="a6">
    <w:name w:val="Оглавление_"/>
    <w:basedOn w:val="a0"/>
    <w:link w:val="a7"/>
    <w:rPr>
      <w:rFonts w:ascii="Times New Roman" w:eastAsia="Times New Roman" w:hAnsi="Times New Roman" w:cs="Times New Roman"/>
      <w:b/>
      <w:bCs/>
      <w:i w:val="0"/>
      <w:iCs w:val="0"/>
      <w:smallCaps w:val="0"/>
      <w:strike w:val="0"/>
      <w:color w:val="30303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color w:val="303030"/>
      <w:sz w:val="20"/>
      <w:szCs w:val="20"/>
      <w:u w:val="none"/>
    </w:rPr>
  </w:style>
  <w:style w:type="character" w:customStyle="1" w:styleId="aa">
    <w:name w:val="Подпись к таблице_"/>
    <w:basedOn w:val="a0"/>
    <w:link w:val="ab"/>
    <w:rPr>
      <w:rFonts w:ascii="Arial" w:eastAsia="Arial" w:hAnsi="Arial" w:cs="Arial"/>
      <w:b w:val="0"/>
      <w:bCs w:val="0"/>
      <w:i w:val="0"/>
      <w:iCs w:val="0"/>
      <w:smallCaps w:val="0"/>
      <w:strike w:val="0"/>
      <w:color w:val="4D4D4D"/>
      <w:sz w:val="12"/>
      <w:szCs w:val="12"/>
      <w:u w:val="none"/>
    </w:rPr>
  </w:style>
  <w:style w:type="character" w:customStyle="1" w:styleId="ac">
    <w:name w:val="Подпись к картинке_"/>
    <w:basedOn w:val="a0"/>
    <w:link w:val="ad"/>
    <w:rPr>
      <w:rFonts w:ascii="Times New Roman" w:eastAsia="Times New Roman" w:hAnsi="Times New Roman" w:cs="Times New Roman"/>
      <w:b w:val="0"/>
      <w:bCs w:val="0"/>
      <w:i w:val="0"/>
      <w:iCs w:val="0"/>
      <w:smallCaps w:val="0"/>
      <w:strike w:val="0"/>
      <w:color w:val="303030"/>
      <w:sz w:val="20"/>
      <w:szCs w:val="20"/>
      <w:u w:val="non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color w:val="303030"/>
      <w:sz w:val="26"/>
      <w:szCs w:val="26"/>
      <w:u w:val="none"/>
    </w:rPr>
  </w:style>
  <w:style w:type="character" w:customStyle="1" w:styleId="ae">
    <w:name w:val="Колонтитул_"/>
    <w:basedOn w:val="a0"/>
    <w:link w:val="af"/>
    <w:rPr>
      <w:rFonts w:ascii="Arial" w:eastAsia="Arial" w:hAnsi="Arial" w:cs="Arial"/>
      <w:b w:val="0"/>
      <w:bCs w:val="0"/>
      <w:i w:val="0"/>
      <w:iCs w:val="0"/>
      <w:smallCaps w:val="0"/>
      <w:strike w:val="0"/>
      <w:color w:val="303030"/>
      <w:w w:val="80"/>
      <w:sz w:val="19"/>
      <w:szCs w:val="19"/>
      <w:u w:val="none"/>
    </w:rPr>
  </w:style>
  <w:style w:type="character" w:customStyle="1" w:styleId="10">
    <w:name w:val="Заголовок №1_"/>
    <w:basedOn w:val="a0"/>
    <w:link w:val="11"/>
    <w:rPr>
      <w:b w:val="0"/>
      <w:bCs w:val="0"/>
      <w:i w:val="0"/>
      <w:iCs w:val="0"/>
      <w:smallCaps w:val="0"/>
      <w:strike w:val="0"/>
      <w:color w:val="7E7794"/>
      <w:sz w:val="40"/>
      <w:szCs w:val="40"/>
      <w:u w:val="none"/>
    </w:rPr>
  </w:style>
  <w:style w:type="character" w:customStyle="1" w:styleId="23">
    <w:name w:val="Заголовок №2_"/>
    <w:basedOn w:val="a0"/>
    <w:link w:val="24"/>
    <w:rPr>
      <w:rFonts w:ascii="Arial" w:eastAsia="Arial" w:hAnsi="Arial" w:cs="Arial"/>
      <w:b w:val="0"/>
      <w:bCs w:val="0"/>
      <w:i w:val="0"/>
      <w:iCs w:val="0"/>
      <w:smallCaps w:val="0"/>
      <w:strike w:val="0"/>
      <w:color w:val="7F76A8"/>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color w:val="4D4D4D"/>
      <w:sz w:val="16"/>
      <w:szCs w:val="16"/>
      <w:u w:val="none"/>
    </w:rPr>
  </w:style>
  <w:style w:type="character" w:customStyle="1" w:styleId="5">
    <w:name w:val="Основной текст (5)_"/>
    <w:basedOn w:val="a0"/>
    <w:link w:val="50"/>
    <w:rPr>
      <w:rFonts w:ascii="Arial" w:eastAsia="Arial" w:hAnsi="Arial" w:cs="Arial"/>
      <w:b w:val="0"/>
      <w:bCs w:val="0"/>
      <w:i w:val="0"/>
      <w:iCs w:val="0"/>
      <w:smallCaps w:val="0"/>
      <w:strike w:val="0"/>
      <w:color w:val="4D4D4D"/>
      <w:sz w:val="16"/>
      <w:szCs w:val="16"/>
      <w:u w:val="none"/>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color w:val="7E7794"/>
      <w:sz w:val="26"/>
      <w:szCs w:val="26"/>
      <w:u w:val="none"/>
    </w:rPr>
  </w:style>
  <w:style w:type="character" w:customStyle="1" w:styleId="7">
    <w:name w:val="Основной текст (7)_"/>
    <w:basedOn w:val="a0"/>
    <w:link w:val="70"/>
    <w:rPr>
      <w:rFonts w:ascii="Arial" w:eastAsia="Arial" w:hAnsi="Arial" w:cs="Arial"/>
      <w:b w:val="0"/>
      <w:bCs w:val="0"/>
      <w:i w:val="0"/>
      <w:iCs w:val="0"/>
      <w:smallCaps w:val="0"/>
      <w:strike w:val="0"/>
      <w:color w:val="626263"/>
      <w:sz w:val="13"/>
      <w:szCs w:val="13"/>
      <w:u w:val="none"/>
    </w:rPr>
  </w:style>
  <w:style w:type="paragraph" w:customStyle="1" w:styleId="a4">
    <w:name w:val="Сноска"/>
    <w:basedOn w:val="a"/>
    <w:link w:val="a3"/>
    <w:pPr>
      <w:spacing w:line="300" w:lineRule="auto"/>
      <w:ind w:firstLine="560"/>
    </w:pPr>
    <w:rPr>
      <w:rFonts w:ascii="Times New Roman" w:eastAsia="Times New Roman" w:hAnsi="Times New Roman" w:cs="Times New Roman"/>
      <w:color w:val="303030"/>
      <w:sz w:val="20"/>
      <w:szCs w:val="20"/>
    </w:rPr>
  </w:style>
  <w:style w:type="paragraph" w:customStyle="1" w:styleId="20">
    <w:name w:val="Основной текст (2)"/>
    <w:basedOn w:val="a"/>
    <w:link w:val="2"/>
    <w:pPr>
      <w:spacing w:after="120"/>
    </w:pPr>
    <w:rPr>
      <w:rFonts w:ascii="Arial" w:eastAsia="Arial" w:hAnsi="Arial" w:cs="Arial"/>
      <w:color w:val="B5BDCA"/>
      <w:sz w:val="20"/>
      <w:szCs w:val="20"/>
    </w:rPr>
  </w:style>
  <w:style w:type="paragraph" w:customStyle="1" w:styleId="1">
    <w:name w:val="Основной текст1"/>
    <w:basedOn w:val="a"/>
    <w:link w:val="a5"/>
    <w:pPr>
      <w:spacing w:after="120" w:line="293" w:lineRule="auto"/>
      <w:ind w:firstLine="400"/>
    </w:pPr>
    <w:rPr>
      <w:rFonts w:ascii="Times New Roman" w:eastAsia="Times New Roman" w:hAnsi="Times New Roman" w:cs="Times New Roman"/>
      <w:color w:val="303030"/>
      <w:sz w:val="20"/>
      <w:szCs w:val="20"/>
    </w:rPr>
  </w:style>
  <w:style w:type="paragraph" w:customStyle="1" w:styleId="a7">
    <w:name w:val="Оглавление"/>
    <w:basedOn w:val="a"/>
    <w:link w:val="a6"/>
    <w:pPr>
      <w:spacing w:after="100" w:line="266" w:lineRule="auto"/>
      <w:ind w:firstLine="820"/>
    </w:pPr>
    <w:rPr>
      <w:rFonts w:ascii="Times New Roman" w:eastAsia="Times New Roman" w:hAnsi="Times New Roman" w:cs="Times New Roman"/>
      <w:b/>
      <w:bCs/>
      <w:color w:val="303030"/>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9">
    <w:name w:val="Другое"/>
    <w:basedOn w:val="a"/>
    <w:link w:val="a8"/>
    <w:pPr>
      <w:spacing w:after="120" w:line="293" w:lineRule="auto"/>
      <w:ind w:firstLine="400"/>
    </w:pPr>
    <w:rPr>
      <w:rFonts w:ascii="Times New Roman" w:eastAsia="Times New Roman" w:hAnsi="Times New Roman" w:cs="Times New Roman"/>
      <w:color w:val="303030"/>
      <w:sz w:val="20"/>
      <w:szCs w:val="20"/>
    </w:rPr>
  </w:style>
  <w:style w:type="paragraph" w:customStyle="1" w:styleId="ab">
    <w:name w:val="Подпись к таблице"/>
    <w:basedOn w:val="a"/>
    <w:link w:val="aa"/>
    <w:pPr>
      <w:spacing w:after="20"/>
    </w:pPr>
    <w:rPr>
      <w:rFonts w:ascii="Arial" w:eastAsia="Arial" w:hAnsi="Arial" w:cs="Arial"/>
      <w:color w:val="4D4D4D"/>
      <w:sz w:val="12"/>
      <w:szCs w:val="12"/>
    </w:rPr>
  </w:style>
  <w:style w:type="paragraph" w:customStyle="1" w:styleId="ad">
    <w:name w:val="Подпись к картинке"/>
    <w:basedOn w:val="a"/>
    <w:link w:val="ac"/>
    <w:rPr>
      <w:rFonts w:ascii="Times New Roman" w:eastAsia="Times New Roman" w:hAnsi="Times New Roman" w:cs="Times New Roman"/>
      <w:color w:val="303030"/>
      <w:sz w:val="20"/>
      <w:szCs w:val="20"/>
    </w:rPr>
  </w:style>
  <w:style w:type="paragraph" w:customStyle="1" w:styleId="30">
    <w:name w:val="Заголовок №3"/>
    <w:basedOn w:val="a"/>
    <w:link w:val="3"/>
    <w:pPr>
      <w:spacing w:after="140" w:line="180" w:lineRule="auto"/>
      <w:jc w:val="center"/>
      <w:outlineLvl w:val="2"/>
    </w:pPr>
    <w:rPr>
      <w:rFonts w:ascii="Times New Roman" w:eastAsia="Times New Roman" w:hAnsi="Times New Roman" w:cs="Times New Roman"/>
      <w:color w:val="303030"/>
      <w:sz w:val="26"/>
      <w:szCs w:val="26"/>
    </w:rPr>
  </w:style>
  <w:style w:type="paragraph" w:customStyle="1" w:styleId="af">
    <w:name w:val="Колонтитул"/>
    <w:basedOn w:val="a"/>
    <w:link w:val="ae"/>
    <w:rPr>
      <w:rFonts w:ascii="Arial" w:eastAsia="Arial" w:hAnsi="Arial" w:cs="Arial"/>
      <w:color w:val="303030"/>
      <w:w w:val="80"/>
      <w:sz w:val="19"/>
      <w:szCs w:val="19"/>
    </w:rPr>
  </w:style>
  <w:style w:type="paragraph" w:customStyle="1" w:styleId="11">
    <w:name w:val="Заголовок №1"/>
    <w:basedOn w:val="a"/>
    <w:link w:val="10"/>
    <w:pPr>
      <w:spacing w:after="160" w:line="180" w:lineRule="auto"/>
      <w:ind w:firstLine="560"/>
      <w:outlineLvl w:val="0"/>
    </w:pPr>
    <w:rPr>
      <w:color w:val="7E7794"/>
      <w:sz w:val="40"/>
      <w:szCs w:val="40"/>
    </w:rPr>
  </w:style>
  <w:style w:type="paragraph" w:customStyle="1" w:styleId="24">
    <w:name w:val="Заголовок №2"/>
    <w:basedOn w:val="a"/>
    <w:link w:val="23"/>
    <w:pPr>
      <w:ind w:left="2220"/>
      <w:outlineLvl w:val="1"/>
    </w:pPr>
    <w:rPr>
      <w:rFonts w:ascii="Arial" w:eastAsia="Arial" w:hAnsi="Arial" w:cs="Arial"/>
      <w:color w:val="7F76A8"/>
      <w:sz w:val="28"/>
      <w:szCs w:val="28"/>
    </w:rPr>
  </w:style>
  <w:style w:type="paragraph" w:customStyle="1" w:styleId="60">
    <w:name w:val="Основной текст (6)"/>
    <w:basedOn w:val="a"/>
    <w:link w:val="6"/>
    <w:rPr>
      <w:rFonts w:ascii="Times New Roman" w:eastAsia="Times New Roman" w:hAnsi="Times New Roman" w:cs="Times New Roman"/>
      <w:color w:val="4D4D4D"/>
      <w:sz w:val="16"/>
      <w:szCs w:val="16"/>
    </w:rPr>
  </w:style>
  <w:style w:type="paragraph" w:customStyle="1" w:styleId="50">
    <w:name w:val="Основной текст (5)"/>
    <w:basedOn w:val="a"/>
    <w:link w:val="5"/>
    <w:pPr>
      <w:spacing w:after="60"/>
    </w:pPr>
    <w:rPr>
      <w:rFonts w:ascii="Arial" w:eastAsia="Arial" w:hAnsi="Arial" w:cs="Arial"/>
      <w:color w:val="4D4D4D"/>
      <w:sz w:val="16"/>
      <w:szCs w:val="16"/>
    </w:rPr>
  </w:style>
  <w:style w:type="paragraph" w:customStyle="1" w:styleId="80">
    <w:name w:val="Основной текст (8)"/>
    <w:basedOn w:val="a"/>
    <w:link w:val="8"/>
    <w:rPr>
      <w:rFonts w:ascii="Times New Roman" w:eastAsia="Times New Roman" w:hAnsi="Times New Roman" w:cs="Times New Roman"/>
      <w:i/>
      <w:iCs/>
      <w:color w:val="7E7794"/>
      <w:sz w:val="26"/>
      <w:szCs w:val="26"/>
    </w:rPr>
  </w:style>
  <w:style w:type="paragraph" w:customStyle="1" w:styleId="70">
    <w:name w:val="Основной текст (7)"/>
    <w:basedOn w:val="a"/>
    <w:link w:val="7"/>
    <w:pPr>
      <w:spacing w:after="120"/>
      <w:ind w:left="3120"/>
    </w:pPr>
    <w:rPr>
      <w:rFonts w:ascii="Arial" w:eastAsia="Arial" w:hAnsi="Arial" w:cs="Arial"/>
      <w:color w:val="626263"/>
      <w:sz w:val="13"/>
      <w:szCs w:val="13"/>
    </w:rPr>
  </w:style>
  <w:style w:type="paragraph" w:styleId="af0">
    <w:name w:val="List Paragraph"/>
    <w:basedOn w:val="a"/>
    <w:uiPriority w:val="34"/>
    <w:qFormat/>
    <w:rsid w:val="006B5CD9"/>
    <w:pPr>
      <w:ind w:left="720"/>
      <w:contextualSpacing/>
    </w:pPr>
  </w:style>
  <w:style w:type="paragraph" w:styleId="af1">
    <w:name w:val="header"/>
    <w:basedOn w:val="a"/>
    <w:link w:val="af2"/>
    <w:uiPriority w:val="99"/>
    <w:unhideWhenUsed/>
    <w:rsid w:val="005711BC"/>
    <w:pPr>
      <w:tabs>
        <w:tab w:val="center" w:pos="4677"/>
        <w:tab w:val="right" w:pos="9355"/>
      </w:tabs>
    </w:pPr>
  </w:style>
  <w:style w:type="character" w:customStyle="1" w:styleId="af2">
    <w:name w:val="Верхний колонтитул Знак"/>
    <w:basedOn w:val="a0"/>
    <w:link w:val="af1"/>
    <w:uiPriority w:val="99"/>
    <w:rsid w:val="005711BC"/>
    <w:rPr>
      <w:color w:val="000000"/>
    </w:rPr>
  </w:style>
  <w:style w:type="paragraph" w:styleId="af3">
    <w:name w:val="footer"/>
    <w:basedOn w:val="a"/>
    <w:link w:val="af4"/>
    <w:uiPriority w:val="99"/>
    <w:unhideWhenUsed/>
    <w:rsid w:val="005711BC"/>
    <w:pPr>
      <w:tabs>
        <w:tab w:val="center" w:pos="4677"/>
        <w:tab w:val="right" w:pos="9355"/>
      </w:tabs>
    </w:pPr>
  </w:style>
  <w:style w:type="character" w:customStyle="1" w:styleId="af4">
    <w:name w:val="Нижний колонтитул Знак"/>
    <w:basedOn w:val="a0"/>
    <w:link w:val="af3"/>
    <w:uiPriority w:val="99"/>
    <w:rsid w:val="00571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lIns="0" tIns="0" rIns="0" bIns="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D4F58-E63E-4D0D-9E0F-92336DFBA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18334</Words>
  <Characters>104508</Characters>
  <Application>Microsoft Office Word</Application>
  <DocSecurity>4</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Belizova Anastasiya</dc:creator>
  <cp:lastModifiedBy>Белизова</cp:lastModifiedBy>
  <cp:revision>2</cp:revision>
  <cp:lastPrinted>2023-11-01T09:48:00Z</cp:lastPrinted>
  <dcterms:created xsi:type="dcterms:W3CDTF">2023-11-01T12:05:00Z</dcterms:created>
  <dcterms:modified xsi:type="dcterms:W3CDTF">2023-11-01T12:05:00Z</dcterms:modified>
</cp:coreProperties>
</file>